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68" w:rsidRDefault="00184550" w:rsidP="00975268">
      <w:pPr>
        <w:pStyle w:val="a3"/>
        <w:rPr>
          <w:rFonts w:ascii="Ubuntu" w:hAnsi="Ubuntu"/>
          <w:color w:val="000000"/>
          <w:sz w:val="23"/>
          <w:szCs w:val="23"/>
        </w:rPr>
      </w:pPr>
      <w:r>
        <w:fldChar w:fldCharType="begin"/>
      </w:r>
      <w:r>
        <w:instrText>HYPERLINK 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5%D0%B0%D0%BB%D0%B8%D0%B7%D0%B0%D1%86%D0%B8%D1%8F%20%D0%B0%D0%B4%D0%B0%D0%BF%D1%82%D0%B8%D1%80%D0%BE%D0%B2%D0%B0%D0%BD%D0%BD%D1%8B%D1%85%20%D0%BE%D0%B1%D1%80%D0%B0%D0%B7%D0%BE%D0%B2%D0%B0%D1%82%D0%B5%D0%BB%D1%8C%D0%BD%D1%8B%D1%85%20%D0%BF%D1%80%D0%BE%D0%B3%D1%80%D0%B0%D0%BC%D0%BC.pdf"</w:instrText>
      </w:r>
      <w:r>
        <w:fldChar w:fldCharType="separate"/>
      </w:r>
      <w:r w:rsidR="00975268">
        <w:rPr>
          <w:rStyle w:val="a4"/>
          <w:rFonts w:ascii="Ubuntu" w:hAnsi="Ubuntu"/>
          <w:color w:val="093951"/>
          <w:sz w:val="23"/>
          <w:szCs w:val="23"/>
        </w:rPr>
        <w:t>Реализация</w:t>
      </w:r>
      <w:r>
        <w:fldChar w:fldCharType="end"/>
      </w:r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>адаптированных образовательных программ</w:t>
      </w:r>
    </w:p>
    <w:p w:rsidR="00975268" w:rsidRDefault="00184550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4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 xml:space="preserve">Примерный </w:t>
        </w:r>
        <w:proofErr w:type="spellStart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уч</w:t>
        </w:r>
        <w:proofErr w:type="gramStart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.п</w:t>
        </w:r>
        <w:proofErr w:type="gramEnd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лан</w:t>
        </w:r>
        <w:proofErr w:type="spellEnd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 xml:space="preserve"> ФГОС НОО ОВЗ</w:t>
        </w:r>
      </w:hyperlink>
    </w:p>
    <w:p w:rsidR="00975268" w:rsidRDefault="00184550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5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 xml:space="preserve">Примерный </w:t>
        </w:r>
        <w:proofErr w:type="spellStart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уч</w:t>
        </w:r>
        <w:proofErr w:type="gramStart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.п</w:t>
        </w:r>
        <w:proofErr w:type="gramEnd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лан</w:t>
        </w:r>
        <w:proofErr w:type="spellEnd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 xml:space="preserve"> ФГОС с умственной отсталостью</w:t>
        </w:r>
      </w:hyperlink>
    </w:p>
    <w:p w:rsidR="00975268" w:rsidRDefault="00184550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6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 xml:space="preserve">Рекомендации по </w:t>
        </w:r>
        <w:proofErr w:type="spellStart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разраб.уч</w:t>
        </w:r>
        <w:proofErr w:type="gramStart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.п</w:t>
        </w:r>
        <w:proofErr w:type="gramEnd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ланов</w:t>
        </w:r>
        <w:proofErr w:type="spellEnd"/>
      </w:hyperlink>
    </w:p>
    <w:p w:rsidR="00975268" w:rsidRDefault="00184550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7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Методические рекомендации</w:t>
        </w:r>
      </w:hyperlink>
      <w:r w:rsidR="00975268">
        <w:rPr>
          <w:rFonts w:ascii="Ubuntu" w:hAnsi="Ubuntu"/>
          <w:color w:val="000000"/>
          <w:sz w:val="23"/>
          <w:szCs w:val="23"/>
        </w:rPr>
        <w:t> по проектированию АООП образовательной организации</w:t>
      </w:r>
    </w:p>
    <w:p w:rsidR="00975268" w:rsidRDefault="00184550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8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Разработка специальной индивидуальной образовательной программы</w:t>
        </w:r>
      </w:hyperlink>
      <w:r w:rsidR="00975268">
        <w:rPr>
          <w:rFonts w:ascii="Ubuntu" w:hAnsi="Ubuntu"/>
          <w:color w:val="000000"/>
          <w:sz w:val="23"/>
          <w:szCs w:val="23"/>
        </w:rPr>
        <w:t> (СИОП)</w:t>
      </w:r>
    </w:p>
    <w:p w:rsidR="00975268" w:rsidRDefault="00184550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9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Технологическая карта проектирования</w:t>
        </w:r>
      </w:hyperlink>
      <w:r w:rsidR="00975268">
        <w:rPr>
          <w:rFonts w:ascii="Ubuntu" w:hAnsi="Ubuntu"/>
          <w:color w:val="000000"/>
          <w:sz w:val="23"/>
          <w:szCs w:val="23"/>
        </w:rPr>
        <w:t> АООП НОО для обучающихся с ЗПР</w:t>
      </w:r>
      <w:proofErr w:type="gramStart"/>
      <w:r w:rsidR="00975268">
        <w:rPr>
          <w:rFonts w:ascii="Ubuntu" w:hAnsi="Ubuntu"/>
          <w:color w:val="000000"/>
          <w:sz w:val="23"/>
          <w:szCs w:val="23"/>
        </w:rPr>
        <w:t>.О</w:t>
      </w:r>
      <w:proofErr w:type="gramEnd"/>
      <w:r w:rsidR="00975268">
        <w:rPr>
          <w:rFonts w:ascii="Ubuntu" w:hAnsi="Ubuntu"/>
          <w:color w:val="000000"/>
          <w:sz w:val="23"/>
          <w:szCs w:val="23"/>
        </w:rPr>
        <w:t>ОП НОО - АООП НОО обучающихся с ЗПР: соответствие разделов образовательных программ</w:t>
      </w:r>
    </w:p>
    <w:sectPr w:rsidR="00975268" w:rsidSect="0018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68"/>
    <w:rsid w:val="00057665"/>
    <w:rsid w:val="00184550"/>
    <w:rsid w:val="005E3EBF"/>
    <w:rsid w:val="00950F5C"/>
    <w:rsid w:val="009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2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268"/>
  </w:style>
  <w:style w:type="character" w:styleId="a5">
    <w:name w:val="Strong"/>
    <w:basedOn w:val="a0"/>
    <w:uiPriority w:val="22"/>
    <w:qFormat/>
    <w:rsid w:val="0097526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576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razrabotkaspecial-noyindividual-noyobrazovatel-noyprogrammy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metodrekomendacii-aoo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%D0%A2%D0%B8%D0%BC%D0%BE%D1%88%D0%B5%D0%BD%D0%BA%D0%BE/%D0%A2%D1%80%D0%B0%D1%82%D0%BD%D0%B8%D0%BA%D0%BE%D0%B2%D0%B0/%D0%A0%D0%B5%D0%BA%D0%BE%D0%BC%D0%B5%D0%BD%D0%B4%D0%B0%D1%86%D0%B8%D0%B8%20%D0%BF%D0%BE%20%D1%80%D0%B0%D0%B7%D1%80%D0%B0%D0%B1.%D1%83%D1%87.%D0%BF%D0%BB%D0%B0%D0%BD%D0%BE%D0%B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vminobr.ru/uploads/files/%D0%A2%D0%B8%D0%BC%D0%BE%D1%88%D0%B5%D0%BD%D0%BA%D0%BE/%D0%A2%D1%80%D0%B0%D1%82%D0%BD%D0%B8%D0%BA%D0%BE%D0%B2%D0%B0/%D0%9F%D1%80%D0%B8%D0%BC%D0%B5%D1%80%D0%BD%D1%8B%D0%B9%20%D1%83%D1%87.%D0%BF%D0%BB%D0%B0%D0%BD%20%D0%A4%D0%93%D0%9E%D0%A1%20%D1%81%20%D1%83%D0%BC%D1%81%D1%82%D0%B2%D0%B5%D0%BD%D0%BD%D0%BE%D0%B9%20%D0%BE%D1%82%D1%81%D1%82%D0%B0%D0%BB%D0%BE%D1%81%D1%82%D1%8C%D1%8E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avminobr.ru/uploads/files/%D0%A2%D0%B8%D0%BC%D0%BE%D1%88%D0%B5%D0%BD%D0%BA%D0%BE/%D0%A2%D1%80%D0%B0%D1%82%D0%BD%D0%B8%D0%BA%D0%BE%D0%B2%D0%B0/%D0%9F%D1%80%D0%B8%D0%BC%D0%B5%D1%80%D0%BD%D1%8B%D0%B9%20%D1%83%D1%87.%D0%BF%D0%BB%D0%B0%D0%BD%20%D0%A4%D0%93%D0%9E%D0%A1%20%D0%9D%D0%9E%D0%9E%20%D0%9E%D0%92%D0%97.doc" TargetMode="External"/><Relationship Id="rId9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texnologkartaproektaoopnoozp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2016-08-03T08:49:00Z</dcterms:created>
  <dcterms:modified xsi:type="dcterms:W3CDTF">2016-08-03T09:11:00Z</dcterms:modified>
</cp:coreProperties>
</file>