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F" w:rsidRPr="00D052F2" w:rsidRDefault="00FE0C6F" w:rsidP="00FE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F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02154C" w:rsidRPr="00D052F2" w:rsidRDefault="00D052F2" w:rsidP="00FE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FE0C6F" w:rsidRPr="00D0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52F2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 олимпиаде</w:t>
      </w:r>
      <w:r w:rsidR="00FE0C6F" w:rsidRPr="00D0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школьников </w:t>
      </w:r>
      <w:r w:rsidR="00FE0C6F" w:rsidRPr="00D052F2">
        <w:rPr>
          <w:rFonts w:ascii="Times New Roman" w:hAnsi="Times New Roman" w:cs="Times New Roman"/>
          <w:b/>
          <w:sz w:val="28"/>
          <w:szCs w:val="28"/>
          <w:u w:val="single"/>
        </w:rPr>
        <w:t>по физике</w:t>
      </w:r>
    </w:p>
    <w:p w:rsidR="00D052F2" w:rsidRDefault="00D052F2" w:rsidP="00FE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(школьный этап)</w:t>
      </w:r>
    </w:p>
    <w:p w:rsidR="00D052F2" w:rsidRPr="00D052F2" w:rsidRDefault="00D052F2" w:rsidP="00FE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F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67268F" w:rsidRDefault="0067268F" w:rsidP="00842DA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Для проведения школьного этапа необходимо предоставить аудитории в достаточном количестве – каждый участник олимпиады должен выполнять задание за отдельным столом (партой). </w:t>
      </w:r>
    </w:p>
    <w:p w:rsidR="0067268F" w:rsidRDefault="0067268F" w:rsidP="00842DA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Для подготовки и тиражирования заданий необходим компьютер, подключенный к сети Интернет, принтер и копировальный аппарат. </w:t>
      </w:r>
    </w:p>
    <w:p w:rsidR="0067268F" w:rsidRDefault="0067268F" w:rsidP="00842DA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3. Тиражирование заданий осуществляется с учетом следующих парамет</w:t>
      </w:r>
      <w:r w:rsidR="00D052F2">
        <w:rPr>
          <w:sz w:val="23"/>
          <w:szCs w:val="23"/>
        </w:rPr>
        <w:t>ров: листы бумаги формата</w:t>
      </w:r>
      <w:proofErr w:type="gramStart"/>
      <w:r w:rsidR="00D052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А</w:t>
      </w:r>
      <w:proofErr w:type="gramEnd"/>
      <w:r w:rsidR="00B469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4, черно-белая печать. Задания должны тиражироваться без уменьшения. </w:t>
      </w:r>
    </w:p>
    <w:p w:rsidR="0067268F" w:rsidRDefault="0067268F" w:rsidP="00842DA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Участник Олимпиады использует на туре свои письменные принадлежности, циркуль, транспортир, линейку, непрограммируемый калькулятор. </w:t>
      </w: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Каждому учас</w:t>
      </w:r>
      <w:r w:rsidR="00D052F2">
        <w:rPr>
          <w:sz w:val="23"/>
          <w:szCs w:val="23"/>
        </w:rPr>
        <w:t>тнику олимпиады Оргкомитет обязан предоставить тетрадь в клетку, а</w:t>
      </w:r>
      <w:r>
        <w:rPr>
          <w:sz w:val="23"/>
          <w:szCs w:val="23"/>
        </w:rPr>
        <w:t xml:space="preserve"> для черновых записей предлагается использо</w:t>
      </w:r>
      <w:r w:rsidR="00D052F2">
        <w:rPr>
          <w:sz w:val="23"/>
          <w:szCs w:val="23"/>
        </w:rPr>
        <w:t>вать последние страницы тетради.</w:t>
      </w:r>
      <w:r w:rsidR="00B4697D">
        <w:rPr>
          <w:sz w:val="23"/>
          <w:szCs w:val="23"/>
        </w:rPr>
        <w:t xml:space="preserve"> Запрещается приносить в аудиторию электронную технику, кроме непрограммируемых калькуляторов.</w:t>
      </w:r>
    </w:p>
    <w:p w:rsidR="0067268F" w:rsidRDefault="0067268F" w:rsidP="00842DA8">
      <w:pPr>
        <w:pStyle w:val="Default"/>
        <w:jc w:val="both"/>
      </w:pP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После начала тура участники Олимпиады могут задавать вопросы </w:t>
      </w:r>
      <w:r>
        <w:rPr>
          <w:b/>
          <w:bCs/>
          <w:sz w:val="23"/>
          <w:szCs w:val="23"/>
        </w:rPr>
        <w:t xml:space="preserve">по условиям </w:t>
      </w:r>
      <w:r>
        <w:rPr>
          <w:sz w:val="23"/>
          <w:szCs w:val="23"/>
        </w:rPr>
        <w:t xml:space="preserve">задач (в письменной форме). В этой связи у дежурных по аудитории должны быть в наличии листы бумаги для вопросов. </w:t>
      </w:r>
    </w:p>
    <w:p w:rsidR="0067268F" w:rsidRDefault="0067268F" w:rsidP="00842DA8">
      <w:pPr>
        <w:pStyle w:val="Default"/>
        <w:jc w:val="both"/>
      </w:pPr>
    </w:p>
    <w:p w:rsidR="0067268F" w:rsidRDefault="0067268F" w:rsidP="00842DA8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Дежурный по аудитории должен напомнить участникам о времени, оставшемся до окончания тура, за полчаса, за 15 минут и за 5 минут. </w:t>
      </w: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Участник Олимпиады обязан до </w:t>
      </w:r>
      <w:proofErr w:type="gramStart"/>
      <w:r>
        <w:rPr>
          <w:sz w:val="23"/>
          <w:szCs w:val="23"/>
        </w:rPr>
        <w:t>истечения</w:t>
      </w:r>
      <w:proofErr w:type="gramEnd"/>
      <w:r>
        <w:rPr>
          <w:sz w:val="23"/>
          <w:szCs w:val="23"/>
        </w:rPr>
        <w:t xml:space="preserve"> отведенного на тур времени сдать свою работу (тетради и дополнительные листы). </w:t>
      </w:r>
    </w:p>
    <w:p w:rsidR="0067268F" w:rsidRDefault="0067268F" w:rsidP="00842DA8">
      <w:pPr>
        <w:pStyle w:val="Default"/>
        <w:jc w:val="both"/>
      </w:pPr>
    </w:p>
    <w:p w:rsidR="0067268F" w:rsidRDefault="0067268F" w:rsidP="00842DA8">
      <w:pPr>
        <w:pStyle w:val="Default"/>
        <w:spacing w:after="1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Жюри Олимпиады оценивает записи, приведенные </w:t>
      </w:r>
      <w:r>
        <w:rPr>
          <w:b/>
          <w:bCs/>
          <w:sz w:val="23"/>
          <w:szCs w:val="23"/>
        </w:rPr>
        <w:t xml:space="preserve">только </w:t>
      </w:r>
      <w:r>
        <w:rPr>
          <w:sz w:val="23"/>
          <w:szCs w:val="23"/>
        </w:rPr>
        <w:t xml:space="preserve">в чистовике. </w:t>
      </w:r>
      <w:r>
        <w:rPr>
          <w:b/>
          <w:bCs/>
          <w:sz w:val="23"/>
          <w:szCs w:val="23"/>
        </w:rPr>
        <w:t xml:space="preserve">Черновики не проверяются. </w:t>
      </w: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gramStart"/>
      <w:r>
        <w:rPr>
          <w:sz w:val="23"/>
          <w:szCs w:val="23"/>
        </w:rPr>
        <w:t xml:space="preserve"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 </w:t>
      </w:r>
      <w:proofErr w:type="gramEnd"/>
    </w:p>
    <w:p w:rsidR="0067268F" w:rsidRDefault="0067268F" w:rsidP="00842DA8">
      <w:pPr>
        <w:pStyle w:val="Default"/>
        <w:jc w:val="both"/>
        <w:rPr>
          <w:sz w:val="23"/>
          <w:szCs w:val="23"/>
        </w:rPr>
      </w:pP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Не следует слишком догматично следовать авторской системе оценивания. Решения и подходы школьников могут отличаться</w:t>
      </w:r>
      <w:r w:rsidR="00D052F2">
        <w:rPr>
          <w:sz w:val="23"/>
          <w:szCs w:val="23"/>
        </w:rPr>
        <w:t xml:space="preserve"> от авторских, быть  более простыми или сложными.</w:t>
      </w:r>
    </w:p>
    <w:p w:rsidR="0067268F" w:rsidRDefault="0067268F" w:rsidP="00842DA8">
      <w:pPr>
        <w:pStyle w:val="Default"/>
        <w:jc w:val="both"/>
        <w:rPr>
          <w:sz w:val="23"/>
          <w:szCs w:val="23"/>
        </w:rPr>
      </w:pPr>
    </w:p>
    <w:p w:rsidR="0067268F" w:rsidRDefault="0067268F" w:rsidP="00842D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 </w:t>
      </w:r>
      <w:r w:rsidRPr="0067268F">
        <w:rPr>
          <w:bCs/>
          <w:sz w:val="23"/>
          <w:szCs w:val="23"/>
        </w:rPr>
        <w:t xml:space="preserve">Правильный ответ, приведенный без обоснования или полученный из неправильных рассуждений, </w:t>
      </w:r>
      <w:r w:rsidRPr="0067268F">
        <w:rPr>
          <w:b/>
          <w:bCs/>
          <w:sz w:val="23"/>
          <w:szCs w:val="23"/>
        </w:rPr>
        <w:t>не учитывается</w:t>
      </w:r>
      <w:r w:rsidRPr="0067268F">
        <w:rPr>
          <w:bCs/>
          <w:sz w:val="23"/>
          <w:szCs w:val="23"/>
        </w:rPr>
        <w:t xml:space="preserve">. </w:t>
      </w:r>
    </w:p>
    <w:p w:rsidR="00842DA8" w:rsidRDefault="00842DA8" w:rsidP="0084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68F" w:rsidRDefault="0067268F" w:rsidP="0084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42DA8">
        <w:rPr>
          <w:rFonts w:ascii="Times New Roman" w:hAnsi="Times New Roman" w:cs="Times New Roman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решений задач олимпиады</w:t>
      </w:r>
      <w:r w:rsidR="00B4697D">
        <w:rPr>
          <w:rFonts w:ascii="Times New Roman" w:hAnsi="Times New Roman" w:cs="Times New Roman"/>
          <w:sz w:val="24"/>
          <w:szCs w:val="24"/>
        </w:rPr>
        <w:t>, время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42D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методических </w:t>
      </w:r>
      <w:r w:rsidR="00842DA8">
        <w:rPr>
          <w:rFonts w:ascii="Times New Roman" w:hAnsi="Times New Roman" w:cs="Times New Roman"/>
          <w:sz w:val="24"/>
          <w:szCs w:val="24"/>
        </w:rPr>
        <w:t>рекомендациях.</w:t>
      </w:r>
    </w:p>
    <w:p w:rsidR="00842DA8" w:rsidRDefault="00842DA8" w:rsidP="0084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DA8" w:rsidRDefault="00842DA8" w:rsidP="00842DA8">
      <w:pPr>
        <w:pStyle w:val="Default"/>
        <w:jc w:val="both"/>
        <w:rPr>
          <w:sz w:val="23"/>
          <w:szCs w:val="23"/>
        </w:rPr>
      </w:pPr>
      <w:r>
        <w:t xml:space="preserve">14. </w:t>
      </w:r>
      <w:r>
        <w:rPr>
          <w:sz w:val="23"/>
          <w:szCs w:val="23"/>
        </w:rPr>
        <w:t xml:space="preserve"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 </w:t>
      </w:r>
    </w:p>
    <w:p w:rsidR="00842DA8" w:rsidRPr="00FE0C6F" w:rsidRDefault="00842DA8" w:rsidP="0084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2DA8" w:rsidRPr="00FE0C6F" w:rsidSect="00D05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C6F"/>
    <w:rsid w:val="0002154C"/>
    <w:rsid w:val="0067268F"/>
    <w:rsid w:val="00842DA8"/>
    <w:rsid w:val="00B4697D"/>
    <w:rsid w:val="00D052F2"/>
    <w:rsid w:val="00EC2C72"/>
    <w:rsid w:val="00FE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2016-09-25T16:59:00Z</dcterms:created>
  <dcterms:modified xsi:type="dcterms:W3CDTF">2018-09-01T10:07:00Z</dcterms:modified>
</cp:coreProperties>
</file>