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0" w:rsidRPr="00720940" w:rsidRDefault="00720940" w:rsidP="007209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0940">
        <w:rPr>
          <w:rFonts w:ascii="Times New Roman" w:hAnsi="Times New Roman" w:cs="Times New Roman"/>
          <w:b/>
          <w:sz w:val="28"/>
          <w:szCs w:val="24"/>
        </w:rPr>
        <w:t>Методические рекомендации</w:t>
      </w:r>
    </w:p>
    <w:p w:rsidR="00720940" w:rsidRPr="00720940" w:rsidRDefault="00720940" w:rsidP="007209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0940">
        <w:rPr>
          <w:rFonts w:ascii="Times New Roman" w:hAnsi="Times New Roman" w:cs="Times New Roman"/>
          <w:b/>
          <w:sz w:val="28"/>
          <w:szCs w:val="24"/>
        </w:rPr>
        <w:t>по разработке заданий и требованийк проведению школьного этап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p w:rsidR="00720940" w:rsidRDefault="00720940" w:rsidP="007209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0940">
        <w:rPr>
          <w:rFonts w:ascii="Times New Roman" w:hAnsi="Times New Roman" w:cs="Times New Roman"/>
          <w:b/>
          <w:sz w:val="28"/>
          <w:szCs w:val="24"/>
        </w:rPr>
        <w:t xml:space="preserve">Всероссийской олимпиады школьниковпо русскому языку </w:t>
      </w:r>
    </w:p>
    <w:p w:rsidR="0041282C" w:rsidRDefault="00720940" w:rsidP="007209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0940">
        <w:rPr>
          <w:rFonts w:ascii="Times New Roman" w:hAnsi="Times New Roman" w:cs="Times New Roman"/>
          <w:b/>
          <w:sz w:val="28"/>
          <w:szCs w:val="24"/>
        </w:rPr>
        <w:t>в 201</w:t>
      </w:r>
      <w:r w:rsidR="005B3D40">
        <w:rPr>
          <w:rFonts w:ascii="Times New Roman" w:hAnsi="Times New Roman" w:cs="Times New Roman"/>
          <w:b/>
          <w:sz w:val="28"/>
          <w:szCs w:val="24"/>
        </w:rPr>
        <w:t>8</w:t>
      </w:r>
      <w:r w:rsidRPr="00720940">
        <w:rPr>
          <w:rFonts w:ascii="Times New Roman" w:hAnsi="Times New Roman" w:cs="Times New Roman"/>
          <w:b/>
          <w:sz w:val="28"/>
          <w:szCs w:val="24"/>
        </w:rPr>
        <w:t>/201</w:t>
      </w:r>
      <w:r w:rsidR="005B3D40">
        <w:rPr>
          <w:rFonts w:ascii="Times New Roman" w:hAnsi="Times New Roman" w:cs="Times New Roman"/>
          <w:b/>
          <w:sz w:val="28"/>
          <w:szCs w:val="24"/>
        </w:rPr>
        <w:t>9</w:t>
      </w:r>
      <w:r w:rsidRPr="00720940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:rsidR="00720940" w:rsidRPr="004C4D40" w:rsidRDefault="00720940" w:rsidP="00720940">
      <w:pPr>
        <w:pStyle w:val="a3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20940" w:rsidRDefault="00720940" w:rsidP="0072094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720940" w:rsidRPr="004C4D40" w:rsidRDefault="00720940" w:rsidP="00720940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</w:p>
    <w:p w:rsidR="00720940" w:rsidRDefault="00720940" w:rsidP="005430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6AC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по русскому языку проводится среди обучающихся 4 классов</w:t>
      </w:r>
      <w:r w:rsidRPr="00720940">
        <w:rPr>
          <w:rFonts w:ascii="Times New Roman" w:hAnsi="Times New Roman" w:cs="Times New Roman"/>
          <w:sz w:val="24"/>
          <w:szCs w:val="24"/>
        </w:rPr>
        <w:t>. Участие в школьном этапе является добровольным,  квыполнению заданий допускается любой школьник 4 класса независимо от оценки попредмету. Квоты на участие в школьном этапе Олимпиады не устанавливаются.</w:t>
      </w:r>
    </w:p>
    <w:p w:rsidR="00720940" w:rsidRDefault="00720940" w:rsidP="005556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940">
        <w:rPr>
          <w:rFonts w:ascii="Times New Roman" w:hAnsi="Times New Roman" w:cs="Times New Roman"/>
          <w:sz w:val="24"/>
          <w:szCs w:val="24"/>
        </w:rPr>
        <w:t>Школьный этап является самым массовым по числу участников из всех четырёхэтапов Олимпиады, поэтому чрезвычайно важно обеспечить качественный уровень заданий, стремясь реализовать следующие основные цели:</w:t>
      </w:r>
    </w:p>
    <w:p w:rsidR="00720940" w:rsidRPr="00720940" w:rsidRDefault="00720940" w:rsidP="00555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940">
        <w:rPr>
          <w:rFonts w:ascii="Times New Roman" w:hAnsi="Times New Roman" w:cs="Times New Roman"/>
          <w:sz w:val="24"/>
          <w:szCs w:val="24"/>
        </w:rPr>
        <w:t>стимулировать интерес учащихся к русскому языку;</w:t>
      </w:r>
    </w:p>
    <w:p w:rsidR="00720940" w:rsidRDefault="00720940" w:rsidP="00555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940">
        <w:rPr>
          <w:rFonts w:ascii="Times New Roman" w:hAnsi="Times New Roman" w:cs="Times New Roman"/>
          <w:sz w:val="24"/>
          <w:szCs w:val="24"/>
        </w:rPr>
        <w:t xml:space="preserve">популяризовать русский язык как школьный предмет, а русистику и в целом лингвистику </w:t>
      </w:r>
      <w:r w:rsidR="005556AC">
        <w:rPr>
          <w:rFonts w:ascii="Times New Roman" w:hAnsi="Times New Roman" w:cs="Times New Roman"/>
          <w:sz w:val="24"/>
          <w:szCs w:val="24"/>
        </w:rPr>
        <w:t>-</w:t>
      </w:r>
      <w:r w:rsidRPr="00720940">
        <w:rPr>
          <w:rFonts w:ascii="Times New Roman" w:hAnsi="Times New Roman" w:cs="Times New Roman"/>
          <w:sz w:val="24"/>
          <w:szCs w:val="24"/>
        </w:rPr>
        <w:t xml:space="preserve"> как научную дисциплину.</w:t>
      </w:r>
    </w:p>
    <w:p w:rsidR="00720940" w:rsidRPr="00720940" w:rsidRDefault="00720940" w:rsidP="005556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940">
        <w:rPr>
          <w:rFonts w:ascii="Times New Roman" w:hAnsi="Times New Roman" w:cs="Times New Roman"/>
          <w:sz w:val="24"/>
          <w:szCs w:val="24"/>
        </w:rPr>
        <w:t>Также при проведении школьного этапа представляется важным:</w:t>
      </w:r>
    </w:p>
    <w:p w:rsidR="00720940" w:rsidRDefault="00720940" w:rsidP="005556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940">
        <w:rPr>
          <w:rFonts w:ascii="Times New Roman" w:hAnsi="Times New Roman" w:cs="Times New Roman"/>
          <w:sz w:val="24"/>
          <w:szCs w:val="24"/>
        </w:rPr>
        <w:t>в процессе подготовки создавать определённую интеллектуальную среду,способствующую сознательному и творческому отношению к процессу образования исамообразования;</w:t>
      </w:r>
    </w:p>
    <w:p w:rsidR="005556AC" w:rsidRDefault="005556AC" w:rsidP="005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возможности оценки знаний, умений и навыков, полученных учащимися</w:t>
      </w:r>
    </w:p>
    <w:p w:rsidR="005556AC" w:rsidRDefault="005556AC" w:rsidP="005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курсе русского языка;</w:t>
      </w:r>
    </w:p>
    <w:p w:rsidR="005556AC" w:rsidRDefault="005556AC" w:rsidP="005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творческие способности учащихся;</w:t>
      </w:r>
    </w:p>
    <w:p w:rsidR="005556AC" w:rsidRDefault="005556AC" w:rsidP="005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учащихся, которые могут представлять своё учебное заведение на последующих этапах олимпиады.</w:t>
      </w:r>
    </w:p>
    <w:p w:rsidR="005556AC" w:rsidRDefault="005556AC" w:rsidP="005B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подготовки к олимпиадам должен лежать принцип системности и непрерывности: подготовка к интеллектуальным состязаниям должна быть непрерывным</w:t>
      </w:r>
    </w:p>
    <w:p w:rsidR="005556AC" w:rsidRDefault="005556AC" w:rsidP="005B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процессом, начинающимся ещё в начальной школе. </w:t>
      </w:r>
      <w:r w:rsidRPr="005556AC">
        <w:rPr>
          <w:rFonts w:ascii="Times New Roman" w:hAnsi="Times New Roman" w:cs="Times New Roman"/>
          <w:b/>
          <w:i/>
          <w:sz w:val="24"/>
          <w:szCs w:val="24"/>
        </w:rPr>
        <w:t>Так, во втором и третьем классах можно проводить ежегодные школьные олимпиады</w:t>
      </w:r>
      <w:r>
        <w:rPr>
          <w:rFonts w:ascii="Times New Roman" w:hAnsi="Times New Roman" w:cs="Times New Roman"/>
          <w:sz w:val="24"/>
          <w:szCs w:val="24"/>
        </w:rPr>
        <w:t>; учащиеся, занявшие призовые места, принимают участие в олимпиадах параллели, когда от каждого класса выставляется команда победителей и призёров первого тура. Жюри анализирует работу каждого участника, определяет победителей и присваивает звания (номинации), например: «Лучший знаток русского языка», «Лучший филолог» и т. п. Сам факт участия и тем более победы в олимпиаде может стать частью портфолио школьника по предмету. При переходе учащихся в среднее звено учителю-предметнику даются рекомендации для продолжения работы по развитию лингвистических способностей отдельных учеников.</w:t>
      </w:r>
    </w:p>
    <w:p w:rsidR="005556AC" w:rsidRPr="004C4D40" w:rsidRDefault="005556AC" w:rsidP="0055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5556AC" w:rsidRPr="0054308D" w:rsidRDefault="005556AC" w:rsidP="005430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30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муниципальном туре могут принимать участие только </w:t>
      </w:r>
      <w:proofErr w:type="gramStart"/>
      <w:r w:rsidRPr="0054308D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proofErr w:type="gramEnd"/>
      <w:r w:rsidRPr="005430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7-11классов, ставшие призёрами и победителями первого (школьного) этапа</w:t>
      </w:r>
      <w:r w:rsidRPr="005556AC">
        <w:rPr>
          <w:rFonts w:ascii="Times New Roman" w:hAnsi="Times New Roman" w:cs="Times New Roman"/>
          <w:b/>
          <w:sz w:val="24"/>
          <w:szCs w:val="24"/>
        </w:rPr>
        <w:t>.</w:t>
      </w:r>
    </w:p>
    <w:p w:rsidR="0054308D" w:rsidRPr="004C4D40" w:rsidRDefault="0054308D" w:rsidP="0054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54308D" w:rsidRPr="0054308D" w:rsidRDefault="0054308D" w:rsidP="0054308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08D">
        <w:rPr>
          <w:rFonts w:ascii="Times New Roman" w:hAnsi="Times New Roman" w:cs="Times New Roman"/>
          <w:b/>
          <w:sz w:val="24"/>
          <w:szCs w:val="24"/>
        </w:rPr>
        <w:t>Критерии, которым должны соответствовать задания школьного этапа: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 xml:space="preserve">- </w:t>
      </w:r>
      <w:r w:rsidRPr="0054308D">
        <w:rPr>
          <w:rFonts w:ascii="Times New Roman" w:hAnsi="Times New Roman" w:cs="Times New Roman"/>
          <w:b/>
          <w:i/>
          <w:sz w:val="24"/>
          <w:szCs w:val="24"/>
        </w:rPr>
        <w:t>доступность</w:t>
      </w:r>
      <w:r w:rsidRPr="0054308D">
        <w:rPr>
          <w:rFonts w:ascii="Times New Roman" w:hAnsi="Times New Roman" w:cs="Times New Roman"/>
          <w:sz w:val="24"/>
          <w:szCs w:val="24"/>
        </w:rPr>
        <w:t>: формулировка задания должна быть понятна учащемуся данногокласса; если для задачи требуется введение новых научных терминов (не включённых вшкольную программу), необходимо дать их толкование;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 xml:space="preserve">- </w:t>
      </w:r>
      <w:r w:rsidRPr="0054308D">
        <w:rPr>
          <w:rFonts w:ascii="Times New Roman" w:hAnsi="Times New Roman" w:cs="Times New Roman"/>
          <w:b/>
          <w:i/>
          <w:sz w:val="24"/>
          <w:szCs w:val="24"/>
        </w:rPr>
        <w:t>однозначность</w:t>
      </w:r>
      <w:r w:rsidRPr="0054308D">
        <w:rPr>
          <w:rFonts w:ascii="Times New Roman" w:hAnsi="Times New Roman" w:cs="Times New Roman"/>
          <w:sz w:val="24"/>
          <w:szCs w:val="24"/>
        </w:rPr>
        <w:t>: задание должно иметь единственно верный ответ, который можетбыть верифицирован посредством словарей или научной литературы; если задачапредполагает поиск нескольких вариантов ответа или аргументацию разных точек зрения напоставленный вопрос, необходимо указать это в формулировке задания;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 xml:space="preserve">- </w:t>
      </w:r>
      <w:r w:rsidRPr="0054308D">
        <w:rPr>
          <w:rFonts w:ascii="Times New Roman" w:hAnsi="Times New Roman" w:cs="Times New Roman"/>
          <w:b/>
          <w:i/>
          <w:sz w:val="24"/>
          <w:szCs w:val="24"/>
        </w:rPr>
        <w:t>уникальность:</w:t>
      </w:r>
      <w:r w:rsidRPr="0054308D">
        <w:rPr>
          <w:rFonts w:ascii="Times New Roman" w:hAnsi="Times New Roman" w:cs="Times New Roman"/>
          <w:sz w:val="24"/>
          <w:szCs w:val="24"/>
        </w:rPr>
        <w:t xml:space="preserve"> задания школьного этапа Олимпиады должны быть новыми,уникальными, не повторяющими материалы различных сборников задач или вопросыпрошлых лет;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4308D">
        <w:rPr>
          <w:rFonts w:ascii="Times New Roman" w:hAnsi="Times New Roman" w:cs="Times New Roman"/>
          <w:b/>
          <w:i/>
          <w:sz w:val="24"/>
          <w:szCs w:val="24"/>
        </w:rPr>
        <w:t>эвристический / проблемный характер заданий</w:t>
      </w:r>
      <w:r w:rsidRPr="0054308D">
        <w:rPr>
          <w:rFonts w:ascii="Times New Roman" w:hAnsi="Times New Roman" w:cs="Times New Roman"/>
          <w:sz w:val="24"/>
          <w:szCs w:val="24"/>
        </w:rPr>
        <w:t>: вопросы, поставленные передучастником Олимпиады, должны активизировать его творческую деятельность, подводить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>его к установлению ранее неизвестных ему лингвистических закономерностей;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 xml:space="preserve">- </w:t>
      </w:r>
      <w:r w:rsidRPr="0054308D">
        <w:rPr>
          <w:rFonts w:ascii="Times New Roman" w:hAnsi="Times New Roman" w:cs="Times New Roman"/>
          <w:b/>
          <w:i/>
          <w:sz w:val="24"/>
          <w:szCs w:val="24"/>
        </w:rPr>
        <w:t>соответствие вопроса, ответа и критериев оценивания</w:t>
      </w:r>
      <w:r w:rsidRPr="0054308D">
        <w:rPr>
          <w:rFonts w:ascii="Times New Roman" w:hAnsi="Times New Roman" w:cs="Times New Roman"/>
          <w:sz w:val="24"/>
          <w:szCs w:val="24"/>
        </w:rPr>
        <w:t xml:space="preserve">: в критериях оцениваниядолжны быть учтены баллы за все поставленные в задании вопросы; не рекомендуютсяобщие формулировки типа «приведите примеры» или «составьте предложения», посколькуза каждый пример необходимо предусматривать баллы. </w:t>
      </w:r>
    </w:p>
    <w:p w:rsidR="0054308D" w:rsidRPr="0054308D" w:rsidRDefault="0054308D" w:rsidP="005430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>При разработке заданий необходимо продумывать уровень сложности всех задач,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08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4308D">
        <w:rPr>
          <w:rFonts w:ascii="Times New Roman" w:hAnsi="Times New Roman" w:cs="Times New Roman"/>
          <w:sz w:val="24"/>
          <w:szCs w:val="24"/>
        </w:rPr>
        <w:t xml:space="preserve"> включаются в комплект. Данный критерий не является объективным, потому что</w:t>
      </w:r>
    </w:p>
    <w:p w:rsidR="0054308D" w:rsidRPr="0054308D" w:rsidRDefault="0054308D" w:rsidP="005430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 xml:space="preserve">невозможно высчитать уровень сложности по определенной формуле. </w:t>
      </w:r>
      <w:r w:rsidRPr="0054308D">
        <w:rPr>
          <w:rFonts w:ascii="Times New Roman" w:hAnsi="Times New Roman" w:cs="Times New Roman"/>
          <w:b/>
          <w:i/>
          <w:sz w:val="24"/>
          <w:szCs w:val="24"/>
        </w:rPr>
        <w:t>Однако следует формировать задания таким образом, чтобы обязательно было 1-2 задания, с которыми, скорее всего, справятся 70% участников; 2-3 задания – с расчётом на 50%; 2 задания длясамых способных учащихся. Следовательно, каждый школьник в какой-то момент окажется в «ситуации успеха», при этом дифференцирующий характер остальных задач позволитвыявить одарённых участников.</w:t>
      </w:r>
    </w:p>
    <w:p w:rsidR="0054308D" w:rsidRPr="004C4D40" w:rsidRDefault="0054308D" w:rsidP="0054308D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</w:p>
    <w:p w:rsidR="0054308D" w:rsidRPr="0054308D" w:rsidRDefault="0054308D" w:rsidP="0054308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08D">
        <w:rPr>
          <w:rFonts w:ascii="Times New Roman" w:hAnsi="Times New Roman" w:cs="Times New Roman"/>
          <w:b/>
          <w:sz w:val="24"/>
          <w:szCs w:val="24"/>
        </w:rPr>
        <w:t>Также необходимо учитывать следующие особенности:</w:t>
      </w:r>
    </w:p>
    <w:p w:rsidR="0054308D" w:rsidRPr="0054308D" w:rsidRDefault="0054308D" w:rsidP="00FE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>Учащиеся 4 класса впервые принимают участие во Всероссийской олимпиаде порусскому языку, поэтому очень важно сделать это событие ярким и запоминающимся для</w:t>
      </w:r>
      <w:r w:rsidR="00FE1C2C">
        <w:rPr>
          <w:rFonts w:ascii="Times New Roman" w:hAnsi="Times New Roman" w:cs="Times New Roman"/>
          <w:sz w:val="24"/>
          <w:szCs w:val="24"/>
        </w:rPr>
        <w:t xml:space="preserve"> </w:t>
      </w:r>
      <w:r w:rsidRPr="0054308D">
        <w:rPr>
          <w:rFonts w:ascii="Times New Roman" w:hAnsi="Times New Roman" w:cs="Times New Roman"/>
          <w:sz w:val="24"/>
          <w:szCs w:val="24"/>
        </w:rPr>
        <w:t>вовлечения новых одарённых школьников в систему олимпиад. Необходимо учитывать, чтошкольники не знакомы с подобным форматом работы, поэтому рекомендуется датьвозможность попробовать свои силы всем учащимся класса вне зависимости отуспеваемости.</w:t>
      </w:r>
    </w:p>
    <w:p w:rsidR="0054308D" w:rsidRPr="0054308D" w:rsidRDefault="0054308D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>Комплект заданий для данной возрастной категории должен быть составлен таким</w:t>
      </w:r>
    </w:p>
    <w:p w:rsidR="00483D88" w:rsidRDefault="0054308D" w:rsidP="005430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 xml:space="preserve">образом, чтобы задачи были посильными, интересными и развивающими. Не рекомендуетсявключать комплексные вопросы, требующие применения знаний сразу нескольких разделовязыкознания. </w:t>
      </w:r>
    </w:p>
    <w:p w:rsidR="0054308D" w:rsidRPr="0054308D" w:rsidRDefault="0054308D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08D">
        <w:rPr>
          <w:rFonts w:ascii="Times New Roman" w:hAnsi="Times New Roman" w:cs="Times New Roman"/>
          <w:sz w:val="24"/>
          <w:szCs w:val="24"/>
        </w:rPr>
        <w:t>Особое внимание следует уделить разбору заданий и награждению победителей ипризёров как внутри одного класса, так и на уровне параллели.</w:t>
      </w:r>
    </w:p>
    <w:p w:rsidR="0054308D" w:rsidRPr="004C4D40" w:rsidRDefault="0054308D" w:rsidP="0054308D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</w:p>
    <w:p w:rsidR="00483D88" w:rsidRPr="004C4D40" w:rsidRDefault="00483D88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40">
        <w:rPr>
          <w:rFonts w:ascii="Times New Roman" w:hAnsi="Times New Roman" w:cs="Times New Roman"/>
          <w:b/>
          <w:sz w:val="24"/>
          <w:szCs w:val="24"/>
        </w:rPr>
        <w:t>Описание специфики Олимпиады по русскому языку для разработки требований к проведению школьного и муниципального этапов в субъектах Российской Федерации</w:t>
      </w:r>
      <w:r w:rsidRPr="004C4D40">
        <w:rPr>
          <w:rFonts w:ascii="Times New Roman" w:hAnsi="Times New Roman" w:cs="Times New Roman"/>
          <w:sz w:val="24"/>
          <w:szCs w:val="24"/>
        </w:rPr>
        <w:t>.</w:t>
      </w:r>
    </w:p>
    <w:p w:rsidR="00483D88" w:rsidRPr="004C4D40" w:rsidRDefault="00483D88" w:rsidP="00483D88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483D88" w:rsidRPr="00483D88" w:rsidRDefault="00483D88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Школьный этап Олимпиады проводится ежегодно не позднее 1 ноября для учащихся</w:t>
      </w:r>
      <w:r w:rsidR="00FE1C2C">
        <w:rPr>
          <w:rFonts w:ascii="Times New Roman" w:hAnsi="Times New Roman" w:cs="Times New Roman"/>
          <w:sz w:val="24"/>
          <w:szCs w:val="24"/>
        </w:rPr>
        <w:t xml:space="preserve"> </w:t>
      </w:r>
      <w:r w:rsidRPr="00483D88">
        <w:rPr>
          <w:rFonts w:ascii="Times New Roman" w:hAnsi="Times New Roman" w:cs="Times New Roman"/>
          <w:sz w:val="24"/>
          <w:szCs w:val="24"/>
        </w:rPr>
        <w:t>4-</w:t>
      </w:r>
      <w:r w:rsidR="005B3D40">
        <w:rPr>
          <w:rFonts w:ascii="Times New Roman" w:hAnsi="Times New Roman" w:cs="Times New Roman"/>
          <w:sz w:val="24"/>
          <w:szCs w:val="24"/>
        </w:rPr>
        <w:t>х</w:t>
      </w:r>
      <w:r w:rsidRPr="00483D8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D88" w:rsidRPr="00483D88" w:rsidRDefault="00483D88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Конкретные сроки и места проведения школьного этапа Олимпиады устанавливаютсяорганом местного самоуправления, осуществляющим управление в сфере образования.</w:t>
      </w:r>
    </w:p>
    <w:p w:rsidR="00483D88" w:rsidRPr="00483D88" w:rsidRDefault="00483D88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Состав жюри формируется из учителей и представителейадминистрации данного образовательного учреждения.</w:t>
      </w:r>
    </w:p>
    <w:p w:rsidR="00483D88" w:rsidRPr="00483D88" w:rsidRDefault="00483D88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Школьный этап Олимпиады проводится в соответствии с требованиями к проведениюуказанного этапа и по заданиям, разработанным муниципальными предметно-методическими комиссиями, с учётом методических рекомендаций Центральной предметно-методической комиссии по русскому языку.</w:t>
      </w:r>
    </w:p>
    <w:p w:rsidR="00483D88" w:rsidRPr="00483D88" w:rsidRDefault="00483D88" w:rsidP="00483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Жюри оценивает данные учащимися ответы, проводит анализ выполненныхолимпиадных заданий, осуществляет очно по запросу участника показ работ, рассматриваеточно апелляции участников, определяет победителей и призёров данного этапа Олимпиадына основании рейтинга по предмету и в соответствии с квотой, установленной организатором</w:t>
      </w:r>
      <w:r w:rsidR="00546187">
        <w:rPr>
          <w:rFonts w:ascii="Times New Roman" w:hAnsi="Times New Roman" w:cs="Times New Roman"/>
          <w:sz w:val="24"/>
          <w:szCs w:val="24"/>
        </w:rPr>
        <w:t>.</w:t>
      </w:r>
    </w:p>
    <w:p w:rsidR="00483D88" w:rsidRPr="00483D88" w:rsidRDefault="00483D88" w:rsidP="005461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русскому языкупроходит в один (письменный) тур, в виде ответов на конкретно поставленные вопросы</w:t>
      </w:r>
    </w:p>
    <w:p w:rsidR="00483D88" w:rsidRPr="00483D88" w:rsidRDefault="00483D88" w:rsidP="00546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или решений определённых лингвистических задач</w:t>
      </w:r>
      <w:r w:rsidR="00546187">
        <w:rPr>
          <w:rFonts w:ascii="Times New Roman" w:hAnsi="Times New Roman" w:cs="Times New Roman"/>
          <w:sz w:val="24"/>
          <w:szCs w:val="24"/>
        </w:rPr>
        <w:t>.</w:t>
      </w:r>
    </w:p>
    <w:p w:rsidR="00483D88" w:rsidRPr="00483D88" w:rsidRDefault="00483D88" w:rsidP="005461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lastRenderedPageBreak/>
        <w:t>При проведении школьного этапа Олимпиады рекомендуется выделить несколько</w:t>
      </w:r>
    </w:p>
    <w:p w:rsidR="00483D88" w:rsidRPr="00483D88" w:rsidRDefault="00483D88" w:rsidP="00483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классных помещений для участников Олимпиады от каждой параллели для созданиясвободных условий работы участников – один человек за партой. Каждый участник долженбыть обеспечен комплектом заданий и канцелярскими принадлежностями (бумагой,ручкой).</w:t>
      </w:r>
    </w:p>
    <w:p w:rsidR="00546187" w:rsidRPr="0077520D" w:rsidRDefault="00483D88" w:rsidP="00546187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546187">
        <w:rPr>
          <w:rFonts w:ascii="Times New Roman" w:hAnsi="Times New Roman" w:cs="Times New Roman"/>
          <w:b/>
          <w:i/>
          <w:sz w:val="24"/>
          <w:szCs w:val="24"/>
        </w:rPr>
        <w:t>Рекомендуемое время выполнения заданий:</w:t>
      </w:r>
      <w:r w:rsidR="00FE1C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520D">
        <w:rPr>
          <w:rFonts w:ascii="Times New Roman" w:hAnsi="Times New Roman" w:cs="Times New Roman"/>
          <w:b/>
          <w:i/>
          <w:color w:val="FF0000"/>
          <w:sz w:val="24"/>
          <w:szCs w:val="24"/>
        </w:rPr>
        <w:t>1 астрономический час</w:t>
      </w:r>
      <w:r w:rsidR="00546187" w:rsidRPr="0077520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483D88" w:rsidRPr="00483D88" w:rsidRDefault="00483D88" w:rsidP="005461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До начала соответствующего этапа Олимпиады организаторы проводят инструктаж</w:t>
      </w:r>
    </w:p>
    <w:p w:rsidR="0054308D" w:rsidRPr="00483D88" w:rsidRDefault="00483D88" w:rsidP="00483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D88">
        <w:rPr>
          <w:rFonts w:ascii="Times New Roman" w:hAnsi="Times New Roman" w:cs="Times New Roman"/>
          <w:sz w:val="24"/>
          <w:szCs w:val="24"/>
        </w:rPr>
        <w:t>участников - информируют о продолжительности выполнения заданий, порядке подачиапелляций в случае несогласия с выставленными баллами, правилах поведения наОлимпиаде, а также о времени и месте ознакомления с результатами интеллектуальногосостязания.</w:t>
      </w:r>
    </w:p>
    <w:p w:rsidR="00546187" w:rsidRPr="004C4D40" w:rsidRDefault="00546187" w:rsidP="00546187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46187" w:rsidRDefault="00546187" w:rsidP="005461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87">
        <w:rPr>
          <w:rFonts w:ascii="Times New Roman" w:hAnsi="Times New Roman" w:cs="Times New Roman"/>
          <w:b/>
          <w:sz w:val="24"/>
          <w:szCs w:val="24"/>
        </w:rPr>
        <w:t>Правила поведения во время Олимпиады</w:t>
      </w:r>
      <w:r w:rsidRPr="00546187">
        <w:rPr>
          <w:rFonts w:ascii="Times New Roman" w:hAnsi="Times New Roman" w:cs="Times New Roman"/>
          <w:sz w:val="24"/>
          <w:szCs w:val="24"/>
        </w:rPr>
        <w:t>:</w:t>
      </w:r>
    </w:p>
    <w:p w:rsidR="004C4D40" w:rsidRPr="004C4D40" w:rsidRDefault="004C4D40" w:rsidP="00546187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546187" w:rsidRPr="00546187" w:rsidRDefault="00546187" w:rsidP="00546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7">
        <w:rPr>
          <w:rFonts w:ascii="Times New Roman" w:hAnsi="Times New Roman" w:cs="Times New Roman"/>
          <w:sz w:val="24"/>
          <w:szCs w:val="24"/>
        </w:rPr>
        <w:t>- во время выполнения задания участники не вправе общаться друг с другом,свободно перемещаться по аудитории. В случае выхода участника из аудитории дежурныйна обложке работы отмечает время его выхода;</w:t>
      </w:r>
    </w:p>
    <w:p w:rsidR="00546187" w:rsidRPr="00546187" w:rsidRDefault="00546187" w:rsidP="00546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7">
        <w:rPr>
          <w:rFonts w:ascii="Times New Roman" w:hAnsi="Times New Roman" w:cs="Times New Roman"/>
          <w:sz w:val="24"/>
          <w:szCs w:val="24"/>
        </w:rPr>
        <w:t>- участник не имеет права в течение Олимпиады выносить из аудитории любыематериалы, касающиеся Олимпиады (бланки заданий, листы ответа, черновики);</w:t>
      </w:r>
    </w:p>
    <w:p w:rsidR="00546187" w:rsidRPr="00546187" w:rsidRDefault="00546187" w:rsidP="00546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7">
        <w:rPr>
          <w:rFonts w:ascii="Times New Roman" w:hAnsi="Times New Roman" w:cs="Times New Roman"/>
          <w:sz w:val="24"/>
          <w:szCs w:val="24"/>
        </w:rPr>
        <w:t>- участнику запрещается проносить с собой в аудиторию бумаги, справочныематериалы, электронные средства связи, диктофоны, плееры, электронные книги,фотоаппараты и иное техническое оборудование;</w:t>
      </w:r>
    </w:p>
    <w:p w:rsidR="004C4D40" w:rsidRDefault="00546187" w:rsidP="00546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187">
        <w:rPr>
          <w:rFonts w:ascii="Times New Roman" w:hAnsi="Times New Roman" w:cs="Times New Roman"/>
          <w:sz w:val="24"/>
          <w:szCs w:val="24"/>
        </w:rPr>
        <w:t>- участники Олимпиады, которые были удалены, лишаются права дальнейшегоучастия в Олимпиаде по русскому языку в текущем году.</w:t>
      </w:r>
    </w:p>
    <w:p w:rsidR="0054308D" w:rsidRPr="00546187" w:rsidRDefault="00546187" w:rsidP="004C4D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87">
        <w:rPr>
          <w:rFonts w:ascii="Times New Roman" w:hAnsi="Times New Roman" w:cs="Times New Roman"/>
          <w:sz w:val="24"/>
          <w:szCs w:val="24"/>
        </w:rPr>
        <w:t>Жюри проверяет и оценивает выполненные олимпиадные задания поединым критериям. Далее результаты выполнения каждого задания в работе суммируются</w:t>
      </w:r>
      <w:proofErr w:type="gramStart"/>
      <w:r w:rsidRPr="0054618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46187">
        <w:rPr>
          <w:rFonts w:ascii="Times New Roman" w:hAnsi="Times New Roman" w:cs="Times New Roman"/>
          <w:sz w:val="24"/>
          <w:szCs w:val="24"/>
        </w:rPr>
        <w:t>аким образом определяется общее количество баллов по результатам выполнения всейработы в целом.</w:t>
      </w:r>
    </w:p>
    <w:p w:rsidR="004C4D40" w:rsidRPr="004C4D40" w:rsidRDefault="004C4D40" w:rsidP="004C4D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школьного этапа Олимпиады действует следующий порядок подведения итогов: участники, набравшие наибольшее количество баллов, признаются победителями при условии, что количество набранных ими баллов </w:t>
      </w:r>
      <w:r w:rsidRPr="004C4D40">
        <w:rPr>
          <w:rFonts w:ascii="Times New Roman" w:hAnsi="Times New Roman" w:cs="Times New Roman"/>
          <w:b/>
          <w:bCs/>
          <w:i/>
          <w:sz w:val="24"/>
          <w:szCs w:val="24"/>
        </w:rPr>
        <w:t>превышает половину</w:t>
      </w:r>
    </w:p>
    <w:p w:rsidR="004C4D40" w:rsidRPr="004C4D40" w:rsidRDefault="004C4D40" w:rsidP="004C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4D40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 возможных баллов</w:t>
      </w:r>
      <w:r w:rsidRPr="004C4D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308D" w:rsidRPr="004C4D40" w:rsidRDefault="004C4D40" w:rsidP="005B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Победители и призёры награждаются дипломами, а также имеют право принимать участие в следующем этапе Олимпиады (для школьного этапа: 7-11 классы, для муниципального: 9-11 классы).</w:t>
      </w:r>
      <w:proofErr w:type="gramEnd"/>
    </w:p>
    <w:p w:rsidR="004C4D40" w:rsidRPr="004C4D40" w:rsidRDefault="004C4D40" w:rsidP="004C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D40" w:rsidRPr="004C4D40" w:rsidRDefault="004C4D40" w:rsidP="004C4D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4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Оценивание</w:t>
      </w:r>
    </w:p>
    <w:p w:rsidR="004C4D40" w:rsidRPr="004C4D40" w:rsidRDefault="004C4D40" w:rsidP="004C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4D40">
        <w:rPr>
          <w:rFonts w:ascii="Times New Roman" w:hAnsi="Times New Roman" w:cs="Times New Roman"/>
          <w:b/>
          <w:color w:val="FF0000"/>
          <w:sz w:val="24"/>
          <w:szCs w:val="24"/>
        </w:rPr>
        <w:t>Таблица с баллами за каждое задание с указанием максимальной итоговой суммы</w:t>
      </w:r>
    </w:p>
    <w:p w:rsidR="004C4D40" w:rsidRDefault="004C4D40" w:rsidP="004C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C4D40">
        <w:rPr>
          <w:rFonts w:ascii="Times New Roman" w:hAnsi="Times New Roman" w:cs="Times New Roman"/>
          <w:b/>
          <w:color w:val="FF0000"/>
          <w:sz w:val="24"/>
          <w:szCs w:val="24"/>
        </w:rPr>
        <w:t>(также возможно указание баллов после каждого задания)</w:t>
      </w:r>
    </w:p>
    <w:p w:rsidR="004C4D40" w:rsidRDefault="004C4D40" w:rsidP="005430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24"/>
        <w:gridCol w:w="844"/>
        <w:gridCol w:w="844"/>
        <w:gridCol w:w="845"/>
        <w:gridCol w:w="845"/>
        <w:gridCol w:w="846"/>
        <w:gridCol w:w="846"/>
        <w:gridCol w:w="846"/>
        <w:gridCol w:w="908"/>
        <w:gridCol w:w="1023"/>
      </w:tblGrid>
      <w:tr w:rsidR="00FE1C2C" w:rsidTr="00FE1C2C">
        <w:tc>
          <w:tcPr>
            <w:tcW w:w="172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C4D4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FE1C2C" w:rsidRPr="004C4D40" w:rsidRDefault="00FE1C2C" w:rsidP="0054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C4D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1C2C" w:rsidTr="00FE1C2C">
        <w:tc>
          <w:tcPr>
            <w:tcW w:w="172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4C4D40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FE1C2C" w:rsidTr="00FE1C2C">
        <w:tc>
          <w:tcPr>
            <w:tcW w:w="1724" w:type="dxa"/>
          </w:tcPr>
          <w:p w:rsidR="00FE1C2C" w:rsidRPr="004C4D40" w:rsidRDefault="00FE1C2C" w:rsidP="004C4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FE1C2C" w:rsidTr="00FE1C2C">
        <w:tc>
          <w:tcPr>
            <w:tcW w:w="1724" w:type="dxa"/>
          </w:tcPr>
          <w:p w:rsidR="00FE1C2C" w:rsidRPr="004C4D40" w:rsidRDefault="00FE1C2C" w:rsidP="004C4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E1C2C" w:rsidRPr="004C4D40" w:rsidRDefault="00FE1C2C" w:rsidP="004C4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0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</w:p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E1C2C" w:rsidRDefault="00FE1C2C" w:rsidP="0054308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4C4D40" w:rsidRDefault="004C4D40" w:rsidP="005430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4308D" w:rsidRPr="005556AC" w:rsidRDefault="0054308D" w:rsidP="005430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308D" w:rsidRPr="005556AC" w:rsidSect="004C4D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0940"/>
    <w:rsid w:val="0041282C"/>
    <w:rsid w:val="00483D88"/>
    <w:rsid w:val="004A7CB8"/>
    <w:rsid w:val="004C4D40"/>
    <w:rsid w:val="0054308D"/>
    <w:rsid w:val="00546187"/>
    <w:rsid w:val="005556AC"/>
    <w:rsid w:val="005B3D40"/>
    <w:rsid w:val="00720940"/>
    <w:rsid w:val="0077520D"/>
    <w:rsid w:val="00B42020"/>
    <w:rsid w:val="00FD5860"/>
    <w:rsid w:val="00FE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40"/>
    <w:pPr>
      <w:spacing w:after="0" w:line="240" w:lineRule="auto"/>
    </w:pPr>
  </w:style>
  <w:style w:type="table" w:styleId="a4">
    <w:name w:val="Table Grid"/>
    <w:basedOn w:val="a1"/>
    <w:uiPriority w:val="59"/>
    <w:rsid w:val="004C4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2017-09-07T10:22:00Z</dcterms:created>
  <dcterms:modified xsi:type="dcterms:W3CDTF">2018-09-20T10:09:00Z</dcterms:modified>
</cp:coreProperties>
</file>