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77" w:rsidRDefault="00012577" w:rsidP="00851F37"/>
    <w:p w:rsidR="00167DBD" w:rsidRPr="00CC06E3" w:rsidRDefault="00167DBD" w:rsidP="00167DBD">
      <w:pPr>
        <w:pStyle w:val="a4"/>
        <w:spacing w:after="0"/>
        <w:jc w:val="center"/>
      </w:pPr>
      <w:bookmarkStart w:id="0" w:name="_Hlk523691898"/>
      <w:r w:rsidRPr="00CC06E3">
        <w:rPr>
          <w:b/>
          <w:bCs/>
        </w:rPr>
        <w:t>Всероссийская олимпиада школьников по географии</w:t>
      </w:r>
    </w:p>
    <w:p w:rsidR="00167DBD" w:rsidRPr="00CC06E3" w:rsidRDefault="00167DBD" w:rsidP="00167DBD">
      <w:pPr>
        <w:pStyle w:val="a4"/>
        <w:spacing w:after="0"/>
        <w:jc w:val="center"/>
      </w:pPr>
      <w:r w:rsidRPr="00CC06E3">
        <w:rPr>
          <w:b/>
          <w:bCs/>
        </w:rPr>
        <w:t>Школьный этап</w:t>
      </w:r>
    </w:p>
    <w:p w:rsidR="00167DBD" w:rsidRPr="00CC06E3" w:rsidRDefault="00167DBD" w:rsidP="00167DBD">
      <w:pPr>
        <w:pStyle w:val="a4"/>
        <w:spacing w:after="0"/>
        <w:jc w:val="center"/>
      </w:pPr>
      <w:r w:rsidRPr="00CC06E3">
        <w:rPr>
          <w:b/>
          <w:bCs/>
          <w:caps/>
        </w:rPr>
        <w:t>201</w:t>
      </w:r>
      <w:r>
        <w:rPr>
          <w:b/>
          <w:bCs/>
          <w:caps/>
        </w:rPr>
        <w:t>8</w:t>
      </w:r>
      <w:r w:rsidRPr="00CC06E3">
        <w:rPr>
          <w:b/>
          <w:bCs/>
          <w:caps/>
        </w:rPr>
        <w:t>/201</w:t>
      </w:r>
      <w:r>
        <w:rPr>
          <w:b/>
          <w:bCs/>
          <w:caps/>
        </w:rPr>
        <w:t>9</w:t>
      </w:r>
      <w:r w:rsidRPr="00CC06E3">
        <w:rPr>
          <w:b/>
          <w:bCs/>
          <w:caps/>
        </w:rPr>
        <w:t xml:space="preserve"> </w:t>
      </w:r>
      <w:r w:rsidRPr="00CC06E3">
        <w:rPr>
          <w:b/>
          <w:bCs/>
        </w:rPr>
        <w:t>учебного года</w:t>
      </w:r>
    </w:p>
    <w:p w:rsidR="00167DBD" w:rsidRPr="00CC06E3" w:rsidRDefault="00167DBD" w:rsidP="00167DBD">
      <w:pPr>
        <w:pStyle w:val="a4"/>
        <w:spacing w:after="0"/>
        <w:jc w:val="center"/>
      </w:pPr>
      <w:r w:rsidRPr="00CC06E3">
        <w:rPr>
          <w:b/>
          <w:bCs/>
        </w:rPr>
        <w:t>г. Пятигорск</w:t>
      </w:r>
    </w:p>
    <w:p w:rsidR="00167DBD" w:rsidRPr="00CC06E3" w:rsidRDefault="00167DBD" w:rsidP="00167DBD">
      <w:pPr>
        <w:pStyle w:val="a4"/>
        <w:spacing w:after="0"/>
        <w:jc w:val="center"/>
      </w:pPr>
    </w:p>
    <w:p w:rsidR="00167DBD" w:rsidRPr="00CC06E3" w:rsidRDefault="00167DBD" w:rsidP="00167DBD">
      <w:pPr>
        <w:pStyle w:val="a4"/>
        <w:spacing w:after="0"/>
        <w:jc w:val="center"/>
      </w:pPr>
    </w:p>
    <w:p w:rsidR="00167DBD" w:rsidRPr="00CC06E3" w:rsidRDefault="00167DBD" w:rsidP="00167DBD">
      <w:pPr>
        <w:pStyle w:val="a4"/>
        <w:spacing w:after="0"/>
      </w:pPr>
    </w:p>
    <w:p w:rsidR="00167DBD" w:rsidRPr="00CC06E3" w:rsidRDefault="00167DBD" w:rsidP="00167DBD">
      <w:pPr>
        <w:pStyle w:val="a4"/>
        <w:spacing w:after="0"/>
      </w:pPr>
    </w:p>
    <w:p w:rsidR="00167DBD" w:rsidRPr="00CC06E3" w:rsidRDefault="00167DBD" w:rsidP="00167DBD">
      <w:pPr>
        <w:pStyle w:val="a4"/>
        <w:spacing w:after="0"/>
        <w:jc w:val="center"/>
      </w:pPr>
    </w:p>
    <w:p w:rsidR="00167DBD" w:rsidRPr="00CC06E3" w:rsidRDefault="00167DBD" w:rsidP="00167DBD">
      <w:pPr>
        <w:pStyle w:val="a4"/>
        <w:spacing w:after="0"/>
        <w:jc w:val="center"/>
      </w:pPr>
      <w:r w:rsidRPr="00CC06E3">
        <w:rPr>
          <w:b/>
          <w:bCs/>
        </w:rPr>
        <w:t>Задания тестового и теоретического (письменного) тура</w:t>
      </w:r>
    </w:p>
    <w:p w:rsidR="00167DBD" w:rsidRPr="00CC06E3" w:rsidRDefault="00167DBD" w:rsidP="00916819">
      <w:pPr>
        <w:pStyle w:val="a4"/>
        <w:jc w:val="center"/>
      </w:pPr>
      <w:r w:rsidRPr="00CC06E3">
        <w:rPr>
          <w:b/>
          <w:bCs/>
        </w:rPr>
        <w:t xml:space="preserve">для </w:t>
      </w:r>
      <w:r w:rsidR="00916819">
        <w:rPr>
          <w:b/>
          <w:bCs/>
        </w:rPr>
        <w:t>7</w:t>
      </w:r>
      <w:r w:rsidRPr="00CC06E3">
        <w:rPr>
          <w:b/>
          <w:bCs/>
        </w:rPr>
        <w:t>-</w:t>
      </w:r>
      <w:r w:rsidRPr="00CC06E3">
        <w:rPr>
          <w:b/>
          <w:bCs/>
          <w:lang w:val="en-US"/>
        </w:rPr>
        <w:t xml:space="preserve"> </w:t>
      </w:r>
      <w:r w:rsidRPr="00CC06E3">
        <w:rPr>
          <w:b/>
          <w:bCs/>
        </w:rPr>
        <w:t>х классо</w:t>
      </w:r>
      <w:r>
        <w:rPr>
          <w:b/>
          <w:bCs/>
        </w:rPr>
        <w:t>в</w:t>
      </w:r>
    </w:p>
    <w:p w:rsidR="00167DBD" w:rsidRDefault="00167DBD" w:rsidP="00167DBD">
      <w:pPr>
        <w:pStyle w:val="a4"/>
        <w:spacing w:after="0"/>
        <w:jc w:val="center"/>
        <w:rPr>
          <w:b/>
          <w:bCs/>
        </w:rPr>
      </w:pPr>
    </w:p>
    <w:p w:rsidR="00167DBD" w:rsidRPr="00CC06E3" w:rsidRDefault="00167DBD" w:rsidP="00167DBD">
      <w:pPr>
        <w:pStyle w:val="a4"/>
        <w:spacing w:after="0"/>
        <w:jc w:val="center"/>
      </w:pPr>
      <w:r w:rsidRPr="00CC06E3">
        <w:rPr>
          <w:b/>
          <w:bCs/>
        </w:rPr>
        <w:t>ВНИМАНИЕ!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Олимпиада состоит из двух туров: тестового и теоретического.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На выполнение вс</w:t>
      </w:r>
      <w:r w:rsidR="008A6E7A">
        <w:rPr>
          <w:b/>
          <w:bCs/>
        </w:rPr>
        <w:t>ех заданий отводится  135 минут</w:t>
      </w:r>
      <w:r w:rsidRPr="00CC06E3">
        <w:rPr>
          <w:b/>
          <w:bCs/>
        </w:rPr>
        <w:t>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На выполнение заданий тестового тура отводится 45 минут.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Задание тестового тура включает 15 тестов. Максимальное количество баллов за решение всех тестов- 15.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На выполнение заданий теоретического тура отводится 1,5 часа (90 минут).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Максимальная оценка за решение всех задач теоретического тура - 35.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Максимальная общая сумма баллов за решение заданий двух туров –</w:t>
      </w:r>
      <w:r w:rsidR="00DD536F">
        <w:rPr>
          <w:b/>
          <w:bCs/>
        </w:rPr>
        <w:t xml:space="preserve"> </w:t>
      </w:r>
      <w:r w:rsidRPr="00CC06E3">
        <w:rPr>
          <w:b/>
          <w:bCs/>
        </w:rPr>
        <w:t>50.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Использование любых справочных материалов и карт не допускается.</w:t>
      </w:r>
    </w:p>
    <w:p w:rsidR="00167DBD" w:rsidRPr="00CC06E3" w:rsidRDefault="00167DBD" w:rsidP="00167DBD">
      <w:pPr>
        <w:pStyle w:val="a4"/>
        <w:numPr>
          <w:ilvl w:val="0"/>
          <w:numId w:val="10"/>
        </w:numPr>
        <w:spacing w:before="28" w:beforeAutospacing="0" w:after="0" w:afterAutospacing="0" w:line="100" w:lineRule="atLeast"/>
      </w:pPr>
      <w:r w:rsidRPr="00CC06E3">
        <w:rPr>
          <w:b/>
          <w:bCs/>
        </w:rPr>
        <w:t>Черновики не проверяются и не оцениваются.</w:t>
      </w:r>
    </w:p>
    <w:p w:rsidR="00167DBD" w:rsidRPr="00CC06E3" w:rsidRDefault="00167DBD" w:rsidP="00167DBD">
      <w:pPr>
        <w:pStyle w:val="a4"/>
        <w:spacing w:after="0"/>
      </w:pPr>
    </w:p>
    <w:p w:rsidR="00167DBD" w:rsidRPr="00CC06E3" w:rsidRDefault="00167DBD" w:rsidP="00167DBD">
      <w:pPr>
        <w:pStyle w:val="a4"/>
        <w:spacing w:after="0"/>
        <w:jc w:val="center"/>
      </w:pPr>
    </w:p>
    <w:p w:rsidR="00167DBD" w:rsidRPr="0002643C" w:rsidRDefault="00167DBD" w:rsidP="00167DBD">
      <w:pPr>
        <w:pStyle w:val="a4"/>
        <w:spacing w:after="0"/>
        <w:jc w:val="center"/>
        <w:rPr>
          <w:sz w:val="28"/>
          <w:szCs w:val="28"/>
        </w:rPr>
      </w:pPr>
    </w:p>
    <w:p w:rsidR="00167DBD" w:rsidRPr="0002643C" w:rsidRDefault="00167DBD" w:rsidP="00167DBD">
      <w:pPr>
        <w:pStyle w:val="a4"/>
        <w:spacing w:after="0"/>
        <w:jc w:val="center"/>
        <w:rPr>
          <w:sz w:val="28"/>
          <w:szCs w:val="28"/>
        </w:rPr>
      </w:pPr>
      <w:r w:rsidRPr="0002643C">
        <w:rPr>
          <w:b/>
          <w:bCs/>
          <w:sz w:val="28"/>
          <w:szCs w:val="28"/>
        </w:rPr>
        <w:t>ЖЕЛАЕМ УДАЧИ!</w:t>
      </w:r>
    </w:p>
    <w:p w:rsidR="00167DBD" w:rsidRPr="0002643C" w:rsidRDefault="00167DBD" w:rsidP="00167DB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67DBD" w:rsidRPr="00167DBD" w:rsidRDefault="00167DBD" w:rsidP="00167DBD">
      <w:pPr>
        <w:pStyle w:val="a9"/>
        <w:rPr>
          <w:rFonts w:ascii="Times New Roman" w:hAnsi="Times New Roman" w:cs="Times New Roman"/>
        </w:rPr>
      </w:pPr>
    </w:p>
    <w:p w:rsidR="00167DBD" w:rsidRPr="00167DBD" w:rsidRDefault="00167DBD" w:rsidP="00167DBD">
      <w:pPr>
        <w:pStyle w:val="a9"/>
        <w:rPr>
          <w:rFonts w:ascii="Times New Roman" w:hAnsi="Times New Roman" w:cs="Times New Roman"/>
        </w:rPr>
      </w:pPr>
    </w:p>
    <w:p w:rsidR="00167DBD" w:rsidRPr="00167DBD" w:rsidRDefault="00167DBD" w:rsidP="00167DBD">
      <w:pPr>
        <w:pStyle w:val="a9"/>
        <w:rPr>
          <w:rFonts w:ascii="Times New Roman" w:hAnsi="Times New Roman" w:cs="Times New Roman"/>
        </w:rPr>
      </w:pPr>
    </w:p>
    <w:p w:rsidR="00167DBD" w:rsidRPr="00167DBD" w:rsidRDefault="00167DBD" w:rsidP="00167DBD">
      <w:pPr>
        <w:pStyle w:val="a9"/>
        <w:rPr>
          <w:rFonts w:ascii="Times New Roman" w:hAnsi="Times New Roman" w:cs="Times New Roman"/>
        </w:rPr>
      </w:pPr>
    </w:p>
    <w:p w:rsidR="00354AE1" w:rsidRDefault="00354AE1" w:rsidP="00167DBD">
      <w:pPr>
        <w:pStyle w:val="a9"/>
        <w:tabs>
          <w:tab w:val="left" w:pos="9034"/>
        </w:tabs>
        <w:rPr>
          <w:rFonts w:ascii="Times New Roman" w:hAnsi="Times New Roman" w:cs="Times New Roman"/>
          <w:b/>
          <w:sz w:val="28"/>
          <w:szCs w:val="28"/>
        </w:rPr>
        <w:sectPr w:rsidR="00354AE1" w:rsidSect="00354AE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167DBD" w:rsidRPr="00B524F0" w:rsidRDefault="00167DBD" w:rsidP="00167DBD">
      <w:pPr>
        <w:pStyle w:val="a9"/>
        <w:tabs>
          <w:tab w:val="left" w:pos="903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916819">
        <w:rPr>
          <w:rFonts w:ascii="Times New Roman" w:hAnsi="Times New Roman" w:cs="Times New Roman"/>
          <w:b/>
          <w:sz w:val="28"/>
          <w:szCs w:val="28"/>
        </w:rPr>
        <w:t>7</w:t>
      </w:r>
      <w:r w:rsidRPr="000264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51F37" w:rsidRPr="00851F37" w:rsidRDefault="00851F37" w:rsidP="00851F3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sz w:val="24"/>
          <w:szCs w:val="24"/>
        </w:rPr>
      </w:pPr>
      <w:r w:rsidRPr="00851F37">
        <w:rPr>
          <w:rFonts w:ascii="Times New Roman" w:eastAsia="SimSun" w:hAnsi="Times New Roman" w:cs="Times New Roman"/>
          <w:b/>
          <w:sz w:val="24"/>
          <w:szCs w:val="24"/>
        </w:rPr>
        <w:t>Тестовый тур</w:t>
      </w:r>
    </w:p>
    <w:p w:rsidR="00851F37" w:rsidRPr="00851F37" w:rsidRDefault="00851F37" w:rsidP="00851F37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851F37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Выберите правильный вариант ответа.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1. Каков численный масштаб плана, на котором расстояние от автобусной остановки до стадиона, составляющее 750 м, изображено отрезком длиной 3 см.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1: 25</w:t>
      </w:r>
      <w:r w:rsidR="00354AE1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Б) 1: 250</w:t>
      </w:r>
      <w:r w:rsidR="00354AE1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В) 1: 2500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Г) 1: 25000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2. Выберите дату, когда оба полушария Земли освещены одинаково: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21 марта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Б) 22 июня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В) 15 сентября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Г) 1 января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3. Кто первым из европейцев достиг побережья Австралии: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голландец А. Тасман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Б) испанец Х. Колумб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В) англичанин Дж. Кук</w:t>
      </w:r>
      <w:r w:rsidR="00354AE1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Г) португалец Васко да Гама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9" w:footer="709" w:gutter="0"/>
          <w:cols w:space="708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 xml:space="preserve">4. Определите, какому изображению холма горизонталями соответствует его вид: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0"/>
        <w:gridCol w:w="3681"/>
      </w:tblGrid>
      <w:tr w:rsidR="00354AE1" w:rsidRPr="00B95173" w:rsidTr="00DD4E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E31" w:rsidRPr="00B95173" w:rsidRDefault="00DD4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7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2990" cy="1726565"/>
                  <wp:effectExtent l="0" t="0" r="0" b="6985"/>
                  <wp:docPr id="2" name="Рисунок 2" descr="хол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лм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172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31" w:rsidRPr="00B95173" w:rsidRDefault="00DD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3">
              <w:rPr>
                <w:rFonts w:ascii="Times New Roman" w:hAnsi="Times New Roman" w:cs="Times New Roman"/>
                <w:sz w:val="24"/>
                <w:szCs w:val="24"/>
              </w:rPr>
              <w:t>А) В</w:t>
            </w:r>
          </w:p>
          <w:p w:rsidR="00DD4E31" w:rsidRPr="00B95173" w:rsidRDefault="00DD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3">
              <w:rPr>
                <w:rFonts w:ascii="Times New Roman" w:hAnsi="Times New Roman" w:cs="Times New Roman"/>
                <w:sz w:val="24"/>
                <w:szCs w:val="24"/>
              </w:rPr>
              <w:t>Б) Д</w:t>
            </w:r>
          </w:p>
          <w:p w:rsidR="00DD4E31" w:rsidRPr="00B95173" w:rsidRDefault="00DD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3">
              <w:rPr>
                <w:rFonts w:ascii="Times New Roman" w:hAnsi="Times New Roman" w:cs="Times New Roman"/>
                <w:sz w:val="24"/>
                <w:szCs w:val="24"/>
              </w:rPr>
              <w:t>В) Г</w:t>
            </w:r>
          </w:p>
          <w:p w:rsidR="00DD4E31" w:rsidRPr="00B95173" w:rsidRDefault="00DD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3">
              <w:rPr>
                <w:rFonts w:ascii="Times New Roman" w:hAnsi="Times New Roman" w:cs="Times New Roman"/>
                <w:sz w:val="24"/>
                <w:szCs w:val="24"/>
              </w:rPr>
              <w:t>Г) А</w:t>
            </w:r>
          </w:p>
          <w:p w:rsidR="00DD4E31" w:rsidRPr="00B95173" w:rsidRDefault="00DD4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E31" w:rsidRPr="00B95173" w:rsidRDefault="00DD4E31" w:rsidP="00DD4E31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5. Найдите правильную пару «элемент погоды – измерительный прибор»: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D4E31" w:rsidRPr="00B95173" w:rsidRDefault="00DD4E31" w:rsidP="00354AE1">
      <w:pPr>
        <w:tabs>
          <w:tab w:val="left" w:pos="975"/>
          <w:tab w:val="center" w:pos="5031"/>
        </w:tabs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температура – флюгер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 xml:space="preserve">Б) атм. давление – </w:t>
      </w:r>
      <w:proofErr w:type="spellStart"/>
      <w:r w:rsidRPr="00B95173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Pr="00B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E31" w:rsidRPr="00B95173" w:rsidRDefault="00DD4E31" w:rsidP="00DD4E31">
      <w:pPr>
        <w:tabs>
          <w:tab w:val="left" w:pos="975"/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В) влажность воздуха – гигрометр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Г) количество осадков – термометр</w:t>
      </w:r>
    </w:p>
    <w:p w:rsidR="00DD4E31" w:rsidRPr="00B95173" w:rsidRDefault="00DD4E31" w:rsidP="00DD4E31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9" w:footer="709" w:gutter="0"/>
          <w:cols w:space="708"/>
          <w:docGrid w:linePitch="299"/>
        </w:sectPr>
      </w:pPr>
    </w:p>
    <w:p w:rsidR="00DD4E31" w:rsidRPr="00B95173" w:rsidRDefault="00DD4E31" w:rsidP="00DD4E31">
      <w:pPr>
        <w:pStyle w:val="1"/>
        <w:ind w:left="0"/>
        <w:rPr>
          <w:rFonts w:ascii="Times New Roman" w:hAnsi="Times New Roman"/>
          <w:sz w:val="24"/>
          <w:szCs w:val="24"/>
          <w:lang w:eastAsia="ru-RU"/>
        </w:rPr>
      </w:pPr>
      <w:r w:rsidRPr="00B95173">
        <w:rPr>
          <w:rFonts w:ascii="Times New Roman" w:hAnsi="Times New Roman"/>
          <w:sz w:val="24"/>
          <w:szCs w:val="24"/>
          <w:lang w:eastAsia="ru-RU"/>
        </w:rPr>
        <w:lastRenderedPageBreak/>
        <w:t>6. Рассмотрите розу ветров. Какое утверждение будет верным?</w:t>
      </w:r>
    </w:p>
    <w:tbl>
      <w:tblPr>
        <w:tblW w:w="0" w:type="auto"/>
        <w:tblLook w:val="04A0"/>
      </w:tblPr>
      <w:tblGrid>
        <w:gridCol w:w="4361"/>
        <w:gridCol w:w="5209"/>
      </w:tblGrid>
      <w:tr w:rsidR="00B95173" w:rsidRPr="00B95173" w:rsidTr="00DD4E31">
        <w:tc>
          <w:tcPr>
            <w:tcW w:w="4361" w:type="dxa"/>
            <w:hideMark/>
          </w:tcPr>
          <w:p w:rsidR="00DD4E31" w:rsidRPr="00B95173" w:rsidRDefault="00DD4E3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9517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7915" cy="2074545"/>
                  <wp:effectExtent l="0" t="0" r="0" b="1905"/>
                  <wp:docPr id="1" name="Рисунок 1" descr="http://festival.1september.ru/articles/631137/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631137/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9" w:type="dxa"/>
            <w:hideMark/>
          </w:tcPr>
          <w:p w:rsidR="00DD4E31" w:rsidRPr="00B95173" w:rsidRDefault="00DD4E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73">
              <w:rPr>
                <w:rFonts w:ascii="Times New Roman" w:hAnsi="Times New Roman"/>
                <w:sz w:val="24"/>
                <w:szCs w:val="24"/>
              </w:rPr>
              <w:t>А) преобладающие ветра за этот период времени имели северо-западное направление</w:t>
            </w:r>
          </w:p>
          <w:p w:rsidR="00DD4E31" w:rsidRPr="00B95173" w:rsidRDefault="00DD4E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73">
              <w:rPr>
                <w:rFonts w:ascii="Times New Roman" w:hAnsi="Times New Roman"/>
                <w:sz w:val="24"/>
                <w:szCs w:val="24"/>
              </w:rPr>
              <w:t>Б) в этом месяце всего 3 дня ветер дул с юга</w:t>
            </w:r>
          </w:p>
          <w:p w:rsidR="00DD4E31" w:rsidRPr="00B95173" w:rsidRDefault="00DD4E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173">
              <w:rPr>
                <w:rFonts w:ascii="Times New Roman" w:hAnsi="Times New Roman"/>
                <w:sz w:val="24"/>
                <w:szCs w:val="24"/>
              </w:rPr>
              <w:t>В) наименьшей силой обладал северо-восточный ветер</w:t>
            </w:r>
          </w:p>
          <w:p w:rsidR="00DD4E31" w:rsidRPr="00B95173" w:rsidRDefault="00DD4E3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5173">
              <w:rPr>
                <w:rFonts w:ascii="Times New Roman" w:hAnsi="Times New Roman"/>
                <w:sz w:val="24"/>
                <w:szCs w:val="24"/>
              </w:rPr>
              <w:t>Г) северо-западный ветер имел самую высокую скорость</w:t>
            </w:r>
          </w:p>
        </w:tc>
      </w:tr>
    </w:tbl>
    <w:p w:rsidR="00B95173" w:rsidRDefault="00B95173" w:rsidP="00DD4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173" w:rsidRDefault="00B95173" w:rsidP="00DD4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F37" w:rsidRDefault="00851F37" w:rsidP="00DD4E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7. Отношение количества водяного пара, находящегося в воздухе, к тому количеству водяного пара, которое воздух может содержать при данной температуре, называется: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абсолютная влажность воздуха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Б) насыщенный воздух</w:t>
      </w:r>
    </w:p>
    <w:p w:rsidR="00DD4E31" w:rsidRPr="00B95173" w:rsidRDefault="00DD4E31" w:rsidP="00354AE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В) относительная влажность воздуха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Г) конденсация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3"/>
          <w:docGrid w:linePitch="299"/>
        </w:sectPr>
      </w:pPr>
    </w:p>
    <w:p w:rsidR="00DD4E31" w:rsidRPr="00B95173" w:rsidRDefault="00DD4E31" w:rsidP="00DD4E31">
      <w:pPr>
        <w:ind w:left="360" w:hanging="326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8. Какой месяц в Южном полушарии самый холодный?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tabs>
          <w:tab w:val="left" w:pos="975"/>
          <w:tab w:val="left" w:pos="4560"/>
        </w:tabs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январь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Б) июль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В) декабрь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Г) март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9. Превышение точки земной поверхности по отвесной линии над уровнем моря – это: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горизонталь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Б) абсолютная высота точки</w:t>
      </w:r>
      <w:r w:rsidR="00354AE1">
        <w:rPr>
          <w:rFonts w:ascii="Times New Roman" w:hAnsi="Times New Roman" w:cs="Times New Roman"/>
          <w:sz w:val="24"/>
          <w:szCs w:val="24"/>
        </w:rPr>
        <w:t xml:space="preserve">  </w:t>
      </w:r>
      <w:r w:rsidRPr="00B95173">
        <w:rPr>
          <w:rFonts w:ascii="Times New Roman" w:hAnsi="Times New Roman" w:cs="Times New Roman"/>
          <w:sz w:val="24"/>
          <w:szCs w:val="24"/>
        </w:rPr>
        <w:t>В) относительная высота точки</w:t>
      </w:r>
    </w:p>
    <w:p w:rsidR="00DD4E31" w:rsidRPr="00B95173" w:rsidRDefault="00DD4E31" w:rsidP="00354AE1">
      <w:pPr>
        <w:jc w:val="both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10. Выберите правильное утверждение, в котором указаны материки по мере увеличения их площади: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А) Австралия, Антарктида, Северная Америка, Южная Америка, Африка, Евразия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Б) Евразия, Африка, Северная Америка, Южная Америка, Антарктида, Австралия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В) Австралия, Антарктида, Южная Америка, Африка, Северная Америка, Евразия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Г) Австралия, Антарктида, Южная Америка, Северная Америка, Африка, Евразия</w:t>
      </w: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11. В какой горной системе количество высотных природных поясов будет больше: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DD4E3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Уральские горы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Б) Гималаи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В) Саяны</w:t>
      </w:r>
      <w:r w:rsidR="00354AE1">
        <w:rPr>
          <w:rFonts w:ascii="Times New Roman" w:hAnsi="Times New Roman" w:cs="Times New Roman"/>
          <w:sz w:val="24"/>
          <w:szCs w:val="24"/>
        </w:rPr>
        <w:t xml:space="preserve">   </w:t>
      </w:r>
      <w:r w:rsidRPr="00B95173">
        <w:rPr>
          <w:rFonts w:ascii="Times New Roman" w:hAnsi="Times New Roman" w:cs="Times New Roman"/>
          <w:sz w:val="24"/>
          <w:szCs w:val="24"/>
        </w:rPr>
        <w:t>Г) Скандинавские горы</w:t>
      </w:r>
    </w:p>
    <w:p w:rsidR="00DD4E31" w:rsidRPr="00B95173" w:rsidRDefault="00DD4E31" w:rsidP="00DD4E31">
      <w:pPr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851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5173">
        <w:rPr>
          <w:rFonts w:ascii="Times New Roman" w:hAnsi="Times New Roman"/>
          <w:sz w:val="24"/>
          <w:szCs w:val="24"/>
        </w:rPr>
        <w:lastRenderedPageBreak/>
        <w:t>12. Выберите холодные океанические течения:</w:t>
      </w:r>
    </w:p>
    <w:p w:rsidR="00DD4E31" w:rsidRPr="00B95173" w:rsidRDefault="00DD4E31" w:rsidP="00851F37">
      <w:pPr>
        <w:spacing w:after="0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851F3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95173">
        <w:rPr>
          <w:rFonts w:ascii="Times New Roman" w:hAnsi="Times New Roman"/>
          <w:sz w:val="24"/>
          <w:szCs w:val="24"/>
        </w:rPr>
        <w:lastRenderedPageBreak/>
        <w:t xml:space="preserve">А) Куросио, Перуанское </w:t>
      </w:r>
      <w:r w:rsidR="00354AE1">
        <w:rPr>
          <w:rFonts w:ascii="Times New Roman" w:hAnsi="Times New Roman"/>
          <w:sz w:val="24"/>
          <w:szCs w:val="24"/>
        </w:rPr>
        <w:t xml:space="preserve">   </w:t>
      </w:r>
      <w:r w:rsidRPr="00B9517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B95173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B95173">
        <w:rPr>
          <w:rFonts w:ascii="Times New Roman" w:hAnsi="Times New Roman"/>
          <w:sz w:val="24"/>
          <w:szCs w:val="24"/>
        </w:rPr>
        <w:t>, Перуанское</w:t>
      </w:r>
    </w:p>
    <w:p w:rsidR="00B95173" w:rsidRPr="00B95173" w:rsidRDefault="00DD4E31" w:rsidP="00354AE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  <w:sectPr w:rsidR="00B95173" w:rsidRPr="00B95173" w:rsidSect="00354AE1">
          <w:type w:val="continuous"/>
          <w:pgSz w:w="11906" w:h="16838"/>
          <w:pgMar w:top="1134" w:right="850" w:bottom="1134" w:left="1701" w:header="708" w:footer="708" w:gutter="0"/>
          <w:cols w:space="1"/>
          <w:docGrid w:linePitch="299"/>
        </w:sectPr>
      </w:pPr>
      <w:r w:rsidRPr="00B9517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B95173">
        <w:rPr>
          <w:rFonts w:ascii="Times New Roman" w:hAnsi="Times New Roman"/>
          <w:sz w:val="24"/>
          <w:szCs w:val="24"/>
        </w:rPr>
        <w:t>Лабрадорское</w:t>
      </w:r>
      <w:proofErr w:type="spellEnd"/>
      <w:r w:rsidRPr="00B95173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B95173">
        <w:rPr>
          <w:rFonts w:ascii="Times New Roman" w:hAnsi="Times New Roman"/>
          <w:sz w:val="24"/>
          <w:szCs w:val="24"/>
        </w:rPr>
        <w:t>Северо-Атлантическое</w:t>
      </w:r>
      <w:proofErr w:type="spellEnd"/>
      <w:proofErr w:type="gramEnd"/>
      <w:r w:rsidR="00354AE1">
        <w:rPr>
          <w:rFonts w:ascii="Times New Roman" w:hAnsi="Times New Roman"/>
          <w:sz w:val="24"/>
          <w:szCs w:val="24"/>
        </w:rPr>
        <w:t xml:space="preserve">  </w:t>
      </w:r>
      <w:r w:rsidRPr="00B95173">
        <w:rPr>
          <w:rFonts w:ascii="Times New Roman" w:hAnsi="Times New Roman"/>
          <w:sz w:val="24"/>
          <w:szCs w:val="24"/>
        </w:rPr>
        <w:t>Г) Гольфстрим, Калифорн</w:t>
      </w:r>
      <w:r w:rsidR="00B95173">
        <w:rPr>
          <w:rFonts w:ascii="Times New Roman" w:hAnsi="Times New Roman"/>
          <w:sz w:val="24"/>
          <w:szCs w:val="24"/>
        </w:rPr>
        <w:t>ийск</w:t>
      </w:r>
      <w:r w:rsidR="00354AE1">
        <w:rPr>
          <w:rFonts w:ascii="Times New Roman" w:hAnsi="Times New Roman"/>
          <w:sz w:val="24"/>
          <w:szCs w:val="24"/>
        </w:rPr>
        <w:t>ое</w:t>
      </w:r>
    </w:p>
    <w:p w:rsidR="00DD4E31" w:rsidRPr="00B95173" w:rsidRDefault="00DD4E31" w:rsidP="00851F37">
      <w:pPr>
        <w:spacing w:after="0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851F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5173">
        <w:rPr>
          <w:rFonts w:ascii="Times New Roman" w:hAnsi="Times New Roman" w:cs="Times New Roman"/>
          <w:sz w:val="24"/>
          <w:szCs w:val="24"/>
        </w:rPr>
        <w:t>3</w:t>
      </w:r>
      <w:r w:rsidRPr="00B95173">
        <w:rPr>
          <w:rFonts w:ascii="Times New Roman" w:hAnsi="Times New Roman" w:cs="Times New Roman"/>
          <w:sz w:val="24"/>
          <w:szCs w:val="24"/>
        </w:rPr>
        <w:t>. Это дерево знаменито своими необычными пропорциями. Оно одно из самых толстых деревьев в мире — при средней окружности ствола 9—10 м, его высота всего 18-25 м. Наверху ствол разделяется на толстые, почти горизонтальные ветви, образующие большую, до 38 м в диаметре, крону. В сухой период, зимой, когда дерево сбрасывает листву, он приобретает курьезный вид дерева, растущего корнями вверх. О каком дереве идет речь:</w:t>
      </w:r>
    </w:p>
    <w:p w:rsidR="00DD4E31" w:rsidRPr="00B95173" w:rsidRDefault="00DD4E31" w:rsidP="00851F37">
      <w:pPr>
        <w:spacing w:after="0" w:line="216" w:lineRule="auto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DD4E31" w:rsidRPr="00B95173" w:rsidRDefault="00DD4E31" w:rsidP="00851F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секвойя</w:t>
      </w:r>
    </w:p>
    <w:p w:rsidR="00DD4E31" w:rsidRPr="00B95173" w:rsidRDefault="00DD4E31" w:rsidP="00851F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Б) вельвичия</w:t>
      </w:r>
    </w:p>
    <w:p w:rsidR="00DD4E31" w:rsidRPr="00B95173" w:rsidRDefault="00DD4E31" w:rsidP="00851F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В) баобаб</w:t>
      </w:r>
    </w:p>
    <w:p w:rsidR="00DD4E31" w:rsidRPr="00B95173" w:rsidRDefault="00DD4E31" w:rsidP="00851F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t>Г) эвкалипт</w:t>
      </w:r>
    </w:p>
    <w:p w:rsidR="00DD4E31" w:rsidRPr="00B95173" w:rsidRDefault="00DD4E31" w:rsidP="00DD4E31">
      <w:pPr>
        <w:spacing w:line="216" w:lineRule="auto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DD4E31" w:rsidRPr="00B95173" w:rsidRDefault="00DD4E31" w:rsidP="00851F37">
      <w:pPr>
        <w:jc w:val="both"/>
        <w:rPr>
          <w:rFonts w:ascii="Times New Roman" w:hAnsi="Times New Roman" w:cs="Times New Roman"/>
          <w:sz w:val="24"/>
          <w:szCs w:val="24"/>
        </w:rPr>
        <w:sectPr w:rsidR="00DD4E31" w:rsidRPr="00B95173" w:rsidSect="00354AE1">
          <w:type w:val="continuous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95173">
        <w:rPr>
          <w:rFonts w:ascii="Times New Roman" w:hAnsi="Times New Roman" w:cs="Times New Roman"/>
          <w:sz w:val="24"/>
          <w:szCs w:val="24"/>
        </w:rPr>
        <w:t>4</w:t>
      </w:r>
      <w:r w:rsidRPr="00B95173">
        <w:rPr>
          <w:rFonts w:ascii="Times New Roman" w:hAnsi="Times New Roman" w:cs="Times New Roman"/>
          <w:sz w:val="24"/>
          <w:szCs w:val="24"/>
        </w:rPr>
        <w:t>. Выберите природную зону, в которой четко прослеживается сухой и влажный периоды:</w:t>
      </w:r>
    </w:p>
    <w:p w:rsidR="00354AE1" w:rsidRPr="00354AE1" w:rsidRDefault="00DD4E31" w:rsidP="00354AE1">
      <w:pPr>
        <w:jc w:val="both"/>
        <w:rPr>
          <w:rFonts w:ascii="Times New Roman" w:hAnsi="Times New Roman" w:cs="Times New Roman"/>
          <w:sz w:val="24"/>
          <w:szCs w:val="24"/>
        </w:rPr>
      </w:pPr>
      <w:r w:rsidRPr="00B95173">
        <w:rPr>
          <w:rFonts w:ascii="Times New Roman" w:hAnsi="Times New Roman" w:cs="Times New Roman"/>
          <w:sz w:val="24"/>
          <w:szCs w:val="24"/>
        </w:rPr>
        <w:lastRenderedPageBreak/>
        <w:t>А) тундра</w:t>
      </w:r>
      <w:r w:rsidR="00851F37">
        <w:rPr>
          <w:rFonts w:ascii="Times New Roman" w:hAnsi="Times New Roman" w:cs="Times New Roman"/>
          <w:sz w:val="24"/>
          <w:szCs w:val="24"/>
        </w:rPr>
        <w:t xml:space="preserve"> </w:t>
      </w:r>
      <w:r w:rsidR="00354AE1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Б)</w:t>
      </w:r>
      <w:r w:rsidR="00851F37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тайга</w:t>
      </w:r>
      <w:r w:rsidR="00354AE1">
        <w:rPr>
          <w:rFonts w:ascii="Times New Roman" w:hAnsi="Times New Roman" w:cs="Times New Roman"/>
          <w:sz w:val="24"/>
          <w:szCs w:val="24"/>
        </w:rPr>
        <w:t xml:space="preserve"> </w:t>
      </w:r>
      <w:r w:rsidR="00851F37">
        <w:rPr>
          <w:rFonts w:ascii="Times New Roman" w:hAnsi="Times New Roman" w:cs="Times New Roman"/>
          <w:sz w:val="24"/>
          <w:szCs w:val="24"/>
        </w:rPr>
        <w:t xml:space="preserve"> </w:t>
      </w:r>
      <w:r w:rsidRPr="00B95173">
        <w:rPr>
          <w:rFonts w:ascii="Times New Roman" w:hAnsi="Times New Roman" w:cs="Times New Roman"/>
          <w:sz w:val="24"/>
          <w:szCs w:val="24"/>
        </w:rPr>
        <w:t>В) саванны и</w:t>
      </w:r>
      <w:r w:rsidR="00851F37">
        <w:rPr>
          <w:rFonts w:ascii="Times New Roman" w:hAnsi="Times New Roman" w:cs="Times New Roman"/>
          <w:sz w:val="24"/>
          <w:szCs w:val="24"/>
        </w:rPr>
        <w:t xml:space="preserve"> </w:t>
      </w:r>
      <w:r w:rsidR="00354AE1">
        <w:rPr>
          <w:rFonts w:ascii="Times New Roman" w:hAnsi="Times New Roman" w:cs="Times New Roman"/>
          <w:bCs/>
          <w:sz w:val="24"/>
          <w:szCs w:val="24"/>
        </w:rPr>
        <w:t>редколесья</w:t>
      </w:r>
    </w:p>
    <w:p w:rsidR="00851F37" w:rsidRPr="00851F37" w:rsidRDefault="00851F37" w:rsidP="00851F37">
      <w:pPr>
        <w:rPr>
          <w:rFonts w:ascii="Times New Roman" w:hAnsi="Times New Roman" w:cs="Times New Roman"/>
          <w:bCs/>
          <w:sz w:val="24"/>
          <w:szCs w:val="24"/>
        </w:rPr>
      </w:pPr>
      <w:r w:rsidRPr="00851F37">
        <w:rPr>
          <w:rFonts w:ascii="Times New Roman" w:hAnsi="Times New Roman" w:cs="Times New Roman"/>
          <w:bCs/>
          <w:sz w:val="24"/>
          <w:szCs w:val="24"/>
        </w:rPr>
        <w:t>15. Распределите горы КМВ по мере уменьшения их высоты:</w:t>
      </w:r>
    </w:p>
    <w:p w:rsidR="00851F37" w:rsidRPr="00851F37" w:rsidRDefault="008922AC" w:rsidP="00851F3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51F37" w:rsidRPr="00851F37">
        <w:rPr>
          <w:rFonts w:ascii="Times New Roman" w:hAnsi="Times New Roman" w:cs="Times New Roman"/>
          <w:bCs/>
          <w:sz w:val="24"/>
          <w:szCs w:val="24"/>
        </w:rPr>
        <w:t xml:space="preserve">) Машук  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851F37" w:rsidRPr="00851F37">
        <w:rPr>
          <w:rFonts w:ascii="Times New Roman" w:hAnsi="Times New Roman" w:cs="Times New Roman"/>
          <w:bCs/>
          <w:sz w:val="24"/>
          <w:szCs w:val="24"/>
        </w:rPr>
        <w:t xml:space="preserve">) Бештау   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851F37" w:rsidRPr="00851F3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851F37" w:rsidRPr="00851F37">
        <w:rPr>
          <w:rFonts w:ascii="Times New Roman" w:hAnsi="Times New Roman" w:cs="Times New Roman"/>
          <w:bCs/>
          <w:sz w:val="24"/>
          <w:szCs w:val="24"/>
        </w:rPr>
        <w:t>Джуца</w:t>
      </w:r>
      <w:proofErr w:type="spellEnd"/>
      <w:r w:rsidR="00851F37" w:rsidRPr="00851F3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851F37" w:rsidRPr="00851F37">
        <w:rPr>
          <w:rFonts w:ascii="Times New Roman" w:hAnsi="Times New Roman" w:cs="Times New Roman"/>
          <w:bCs/>
          <w:sz w:val="24"/>
          <w:szCs w:val="24"/>
        </w:rPr>
        <w:t>) Железная</w:t>
      </w:r>
    </w:p>
    <w:p w:rsidR="00851F37" w:rsidRPr="00851F37" w:rsidRDefault="00851F37" w:rsidP="00851F37">
      <w:pPr>
        <w:rPr>
          <w:rFonts w:ascii="Times New Roman" w:hAnsi="Times New Roman" w:cs="Times New Roman"/>
          <w:bCs/>
          <w:sz w:val="24"/>
          <w:szCs w:val="24"/>
        </w:rPr>
      </w:pPr>
      <w:r w:rsidRPr="00851F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D4E31" w:rsidRDefault="00DD4E31" w:rsidP="00DD4E31">
      <w:pPr>
        <w:rPr>
          <w:bCs/>
          <w:sz w:val="28"/>
          <w:szCs w:val="28"/>
        </w:rPr>
      </w:pPr>
    </w:p>
    <w:p w:rsidR="00B95173" w:rsidRDefault="00B95173" w:rsidP="00DD4E31">
      <w:pPr>
        <w:rPr>
          <w:bCs/>
          <w:sz w:val="28"/>
          <w:szCs w:val="28"/>
        </w:rPr>
      </w:pPr>
    </w:p>
    <w:bookmarkEnd w:id="0"/>
    <w:p w:rsidR="00B95173" w:rsidRDefault="00B95173" w:rsidP="00DD4E31">
      <w:pPr>
        <w:rPr>
          <w:bCs/>
          <w:sz w:val="28"/>
          <w:szCs w:val="28"/>
        </w:rPr>
      </w:pPr>
    </w:p>
    <w:p w:rsidR="00B95173" w:rsidRPr="00764E39" w:rsidRDefault="00764E39" w:rsidP="00DD4E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E39">
        <w:rPr>
          <w:rFonts w:ascii="Times New Roman" w:hAnsi="Times New Roman" w:cs="Times New Roman"/>
          <w:b/>
          <w:bCs/>
          <w:sz w:val="24"/>
          <w:szCs w:val="24"/>
        </w:rPr>
        <w:t>Теоретический тур</w:t>
      </w:r>
    </w:p>
    <w:p w:rsidR="00764E39" w:rsidRDefault="00764E39" w:rsidP="00DD4E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E39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="00910DF2">
        <w:rPr>
          <w:rFonts w:ascii="Times New Roman" w:hAnsi="Times New Roman" w:cs="Times New Roman"/>
          <w:b/>
          <w:bCs/>
          <w:sz w:val="24"/>
          <w:szCs w:val="24"/>
        </w:rPr>
        <w:t xml:space="preserve"> ( 10 баллов)</w:t>
      </w:r>
    </w:p>
    <w:p w:rsidR="00764E39" w:rsidRDefault="00764E39" w:rsidP="00764E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E39">
        <w:rPr>
          <w:rFonts w:ascii="Times New Roman" w:hAnsi="Times New Roman" w:cs="Times New Roman"/>
          <w:b/>
          <w:bCs/>
          <w:sz w:val="24"/>
          <w:szCs w:val="24"/>
        </w:rPr>
        <w:t>Разделите следующие понятия и явления на группы по особенностям геосфер. Названия для групп предложите самостоятельно. Лагуна, полярное сияние, овраг, град, саванна, море, тундра, торнадо, вулкан, муссон, сельва, прерии, карьер, пролив, глубоководный желоб, бухта.</w:t>
      </w:r>
    </w:p>
    <w:tbl>
      <w:tblPr>
        <w:tblStyle w:val="a8"/>
        <w:tblW w:w="0" w:type="auto"/>
        <w:tblLook w:val="04A0"/>
      </w:tblPr>
      <w:tblGrid>
        <w:gridCol w:w="2263"/>
        <w:gridCol w:w="2410"/>
        <w:gridCol w:w="1843"/>
        <w:gridCol w:w="1984"/>
      </w:tblGrid>
      <w:tr w:rsidR="00910DF2" w:rsidRPr="00B33B32" w:rsidTr="00910DF2">
        <w:trPr>
          <w:trHeight w:val="339"/>
        </w:trPr>
        <w:tc>
          <w:tcPr>
            <w:tcW w:w="2263" w:type="dxa"/>
          </w:tcPr>
          <w:p w:rsidR="00764E39" w:rsidRPr="00B33B32" w:rsidRDefault="00910DF2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2410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Атмосферные явления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(атмосфера)</w:t>
            </w:r>
          </w:p>
        </w:tc>
        <w:tc>
          <w:tcPr>
            <w:tcW w:w="184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2" w:rsidRPr="00B33B32" w:rsidTr="00910DF2">
        <w:trPr>
          <w:trHeight w:val="120"/>
        </w:trPr>
        <w:tc>
          <w:tcPr>
            <w:tcW w:w="226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2" w:rsidRPr="00B33B32" w:rsidTr="00910DF2">
        <w:trPr>
          <w:trHeight w:val="120"/>
        </w:trPr>
        <w:tc>
          <w:tcPr>
            <w:tcW w:w="226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2" w:rsidRPr="00B33B32" w:rsidTr="00910DF2">
        <w:trPr>
          <w:trHeight w:val="120"/>
        </w:trPr>
        <w:tc>
          <w:tcPr>
            <w:tcW w:w="226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DF2" w:rsidRPr="00B33B32" w:rsidTr="00910DF2">
        <w:trPr>
          <w:trHeight w:val="339"/>
        </w:trPr>
        <w:tc>
          <w:tcPr>
            <w:tcW w:w="226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64E39" w:rsidRPr="00B33B32" w:rsidRDefault="00764E39" w:rsidP="00B039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4E39" w:rsidRDefault="00764E39" w:rsidP="00764E39">
      <w:pPr>
        <w:rPr>
          <w:rFonts w:ascii="Times New Roman" w:hAnsi="Times New Roman" w:cs="Times New Roman"/>
          <w:sz w:val="24"/>
          <w:szCs w:val="24"/>
        </w:rPr>
      </w:pPr>
    </w:p>
    <w:p w:rsidR="009F3CB1" w:rsidRDefault="009F3CB1" w:rsidP="009F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2.</w:t>
      </w:r>
    </w:p>
    <w:p w:rsidR="009F3CB1" w:rsidRPr="00C33A4B" w:rsidRDefault="009F3CB1" w:rsidP="009F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какой из параллелей (5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Start w:id="1" w:name="_Hlk523754033"/>
      <w:r w:rsidR="00CA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bookmarkEnd w:id="1"/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10</w:t>
      </w:r>
      <w:r w:rsidR="00CA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15 </w:t>
      </w:r>
      <w:r w:rsidR="00CA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 ,</w:t>
      </w:r>
      <w:r w:rsidR="00CA49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30  градусов С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Ш.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proofErr w:type="gramEnd"/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путешествие будет самым длинным, самым коротким и почему? (5 баллов).  </w:t>
      </w:r>
    </w:p>
    <w:p w:rsidR="009F3CB1" w:rsidRPr="00C33A4B" w:rsidRDefault="009F3CB1" w:rsidP="009F3C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3A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9F3CB1" w:rsidRPr="006067C6" w:rsidRDefault="009F3CB1" w:rsidP="009F3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067C6">
        <w:rPr>
          <w:rFonts w:ascii="Times New Roman" w:hAnsi="Times New Roman" w:cs="Times New Roman"/>
          <w:b/>
          <w:sz w:val="24"/>
          <w:szCs w:val="24"/>
        </w:rPr>
        <w:t>14 баллов)</w:t>
      </w:r>
    </w:p>
    <w:p w:rsidR="009F3CB1" w:rsidRPr="006067C6" w:rsidRDefault="009F3CB1" w:rsidP="009F3C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067C6">
        <w:rPr>
          <w:rFonts w:ascii="Times New Roman" w:hAnsi="Times New Roman" w:cs="Times New Roman"/>
          <w:b/>
          <w:sz w:val="24"/>
          <w:szCs w:val="24"/>
        </w:rPr>
        <w:t>Определи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6067C6">
        <w:rPr>
          <w:rFonts w:ascii="Times New Roman" w:hAnsi="Times New Roman" w:cs="Times New Roman"/>
          <w:b/>
          <w:sz w:val="24"/>
          <w:szCs w:val="24"/>
        </w:rPr>
        <w:t xml:space="preserve"> объект по его изображению. Вам предстоит указать название этих полуостровов и ответить на вопросы, касающихся каждого из них. Результат занесите в таблицу. </w:t>
      </w:r>
    </w:p>
    <w:p w:rsidR="009F3CB1" w:rsidRPr="006067C6" w:rsidRDefault="009F3CB1" w:rsidP="009F3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372"/>
        <w:gridCol w:w="2880"/>
        <w:gridCol w:w="2803"/>
      </w:tblGrid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Особенности объекта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985" cy="1125855"/>
                  <wp:effectExtent l="0" t="0" r="0" b="0"/>
                  <wp:docPr id="13" name="Рисунок 13" descr="http://uas2.com/index.php?z=aHR0cHM6Ly91cGxvYWQud2lraW1lZGlhLm9yZy93aWtpcGVkaWEvY29tbW9ucy90aHVtYi9mL2Y2L091dGxpbmVfTWFwX29mX0NyaW1lYS5zdmcvNzcwcHgtT3V0bGluZV9NYXBfb2ZfQ3JpbWVhLnN2Zy5wbmc%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as2.com/index.php?z=aHR0cHM6Ly91cGxvYWQud2lraW1lZGlhLm9yZy93aWtpcGVkaWEvY29tbW9ucy90aHVtYi9mL2Y2L091dGxpbmVfTWFwX29mX0NyaW1lYS5zdmcvNzcwcHgtT3V0bGluZV9NYXBfb2ZfQ3JpbWVhLnN2Zy5wbmc%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 xml:space="preserve">1. Название полуострова на востоке 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____________________;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 xml:space="preserve">2. Название косы на северо-востоке 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3300" cy="1289685"/>
                  <wp:effectExtent l="0" t="0" r="6350" b="5715"/>
                  <wp:docPr id="12" name="Рисунок 12" descr="http://dic.academic.ru/pictures/wiki/files/83/Somalia_relief_location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ic.academic.ru/pictures/wiki/files/83/Somalia_relief_location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________________;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4970" cy="1384935"/>
                  <wp:effectExtent l="0" t="0" r="0" b="5715"/>
                  <wp:docPr id="11" name="Рисунок 11" descr="http://sofiyalorenzzo.narod.ru/Spain/Geograf/ma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fiyalorenzzo.narod.ru/Spain/Geograf/ma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Две крупные страны, расположенные на этом полуострове: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_________________;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4435" cy="1746885"/>
                  <wp:effectExtent l="0" t="0" r="5715" b="5715"/>
                  <wp:docPr id="10" name="Рисунок 10" descr="http://openbudget.karelia.ru/budnord/russian/far-east/kamchatka-region/images/karta_kamchat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budget.karelia.ru/budnord/russian/far-east/kamchatka-region/images/karta_kamchat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35" cy="174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Название океана, в который вдается этот полуостров: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_____________________;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Название региона России, который частично расположен на этом полуострове: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9545" cy="1692275"/>
                  <wp:effectExtent l="0" t="0" r="8255" b="3175"/>
                  <wp:docPr id="9" name="Рисунок 9" descr="http://italy-country.narod.ru/images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taly-country.narod.ru/images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Название страны, в основном располагающейся в границах этого полуострова: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35785" cy="1466850"/>
                  <wp:effectExtent l="0" t="0" r="0" b="0"/>
                  <wp:docPr id="8" name="Рисунок 8" descr="http://www.cheap-trip.eu/wp-content/uploads/2014/10/Arabian_Penins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ap-trip.eu/wp-content/uploads/2014/10/Arabian_Penins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78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Самая крупная страна на полуострове: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Залив на северо-востоке полуострова: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44295" cy="1501140"/>
                  <wp:effectExtent l="0" t="0" r="8255" b="3810"/>
                  <wp:docPr id="7" name="Рисунок 7" descr="http://wikiimages.qwika.com/thumb/en/8/81/Wpdms_nasa_topo_baja_california.jpg/300px-Wpdms_nasa_topo_baja_califor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ikiimages.qwika.com/thumb/en/8/81/Wpdms_nasa_topo_baja_california.jpg/300px-Wpdms_nasa_topo_baja_califor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 территории какой страны относится полуостров: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3870" cy="1384935"/>
                  <wp:effectExtent l="0" t="0" r="0" b="5715"/>
                  <wp:docPr id="6" name="Рисунок 6" descr="http://investments.academic.ru/pictures/investments/img1994869_Skandinavskiy_poluost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nvestments.academic.ru/pictures/investments/img1994869_Skandinavskiy_poluost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Назовите две страны, территории которых полностью расположены на этом полуострове: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__________________;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__________________.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5005" cy="1460500"/>
                  <wp:effectExtent l="0" t="0" r="0" b="6350"/>
                  <wp:docPr id="14" name="Рисунок 14" descr="http://vladfotki.narod.ru/__google/_ships/may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fotki.narod.ru/__google/_ships/may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 какой стране относится этот полуостров: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_________________.</w:t>
            </w:r>
          </w:p>
        </w:tc>
      </w:tr>
      <w:tr w:rsidR="009F3CB1" w:rsidRPr="006067C6" w:rsidTr="00B0398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7805" cy="1692275"/>
                  <wp:effectExtent l="0" t="0" r="0" b="3175"/>
                  <wp:docPr id="15" name="Рисунок 15" descr="http://zelenyimir.ru/wp-content/uploads/2012/05/Dzhal-Mahal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zelenyimir.ru/wp-content/uploads/2012/05/Dzhal-Mahal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69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1. Какая страна занимает практически полностью территорию этого полуострова:</w:t>
            </w:r>
          </w:p>
          <w:p w:rsidR="009F3CB1" w:rsidRPr="006067C6" w:rsidRDefault="009F3CB1" w:rsidP="00B039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__________________.</w:t>
            </w:r>
          </w:p>
          <w:p w:rsidR="009F3CB1" w:rsidRPr="006067C6" w:rsidRDefault="009F3CB1" w:rsidP="00B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2. Столица этой страны</w:t>
            </w:r>
          </w:p>
          <w:p w:rsidR="009F3CB1" w:rsidRPr="006067C6" w:rsidRDefault="009F3CB1" w:rsidP="00B03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67C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523766194"/>
      <w:r w:rsidRPr="006067C6">
        <w:rPr>
          <w:rFonts w:ascii="Times New Roman" w:hAnsi="Times New Roman" w:cs="Times New Roman"/>
          <w:b/>
          <w:sz w:val="24"/>
          <w:szCs w:val="24"/>
        </w:rPr>
        <w:t>Задание 4 «</w:t>
      </w:r>
      <w:r w:rsidRPr="006067C6">
        <w:rPr>
          <w:rFonts w:ascii="Times New Roman" w:hAnsi="Times New Roman" w:cs="Times New Roman"/>
          <w:b/>
          <w:bCs/>
          <w:sz w:val="24"/>
          <w:szCs w:val="24"/>
        </w:rPr>
        <w:t>ИСТОРИЯ В ЛИЦАХ»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    </w:t>
      </w:r>
      <w:r w:rsidRPr="006067C6">
        <w:rPr>
          <w:rFonts w:ascii="Times New Roman" w:hAnsi="Times New Roman" w:cs="Times New Roman"/>
          <w:b/>
          <w:sz w:val="24"/>
          <w:szCs w:val="24"/>
        </w:rPr>
        <w:t>По отдельным фрагментам биографий различных исторических личностей, которые оставили заметный след в истории Ставрополья и Кавказа, попробуйте определить, о ком идет речь. (6 баллов)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b/>
          <w:bCs/>
          <w:sz w:val="24"/>
          <w:szCs w:val="24"/>
        </w:rPr>
        <w:t>Портрет 1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 1780-1853;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родился в Германии (близ Кельна) в семье аптекаря, обучался университетах Йены и Вены, участвовал в заграничном походе русской армии против Наполеона, долгие годы был врачом московс</w:t>
      </w:r>
      <w:r w:rsidRPr="006067C6">
        <w:rPr>
          <w:rFonts w:ascii="Times New Roman" w:hAnsi="Times New Roman" w:cs="Times New Roman"/>
          <w:sz w:val="24"/>
          <w:szCs w:val="24"/>
        </w:rPr>
        <w:softHyphen/>
        <w:t>кой тюрьмы, выступал против жестокого обращения с осужденными</w:t>
      </w:r>
      <w:r w:rsidRPr="006067C6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посетив КМВ, он пришел к выводу, что здесь на небольшом пространстве есть все целебные источники, которыми славились знаменитые курорты Европы;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 с его именем связано возникновение курорта Железноводска, первые исследования лечебных свойств </w:t>
      </w:r>
      <w:proofErr w:type="spellStart"/>
      <w:r w:rsidRPr="006067C6">
        <w:rPr>
          <w:rFonts w:ascii="Times New Roman" w:hAnsi="Times New Roman" w:cs="Times New Roman"/>
          <w:sz w:val="24"/>
          <w:szCs w:val="24"/>
        </w:rPr>
        <w:t>ессентукских</w:t>
      </w:r>
      <w:proofErr w:type="spellEnd"/>
      <w:r w:rsidRPr="006067C6">
        <w:rPr>
          <w:rFonts w:ascii="Times New Roman" w:hAnsi="Times New Roman" w:cs="Times New Roman"/>
          <w:sz w:val="24"/>
          <w:szCs w:val="24"/>
        </w:rPr>
        <w:t xml:space="preserve"> источников;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о своем открытии целебных ключей он рассказал в книге «Мое путешествие на Александровские воды в 1809-1810 годах», вышедшей на французском языке в Москве.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t>Портрет 2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жизни: 1776-1862;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выходец из дворянской семьи, служил в астраханских присут</w:t>
      </w:r>
      <w:r w:rsidRPr="006067C6">
        <w:rPr>
          <w:rFonts w:ascii="Times New Roman" w:hAnsi="Times New Roman" w:cs="Times New Roman"/>
          <w:sz w:val="24"/>
          <w:szCs w:val="24"/>
        </w:rPr>
        <w:softHyphen/>
        <w:t>ственных местах, затем в канцелярии командующего Кавказской линии;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-в одном из писем генерал А.П. Ермолов написал об этом человеке следующее: «Ты найдешь в нем хороший, основательный ум и лучшие о крае сведения. Это живой архив»;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-в </w:t>
      </w:r>
      <w:smartTag w:uri="urn:schemas-microsoft-com:office:smarttags" w:element="metricconverter">
        <w:smartTagPr>
          <w:attr w:name="ProductID" w:val="1817 г"/>
        </w:smartTagPr>
        <w:r w:rsidRPr="006067C6">
          <w:rPr>
            <w:rFonts w:ascii="Times New Roman" w:hAnsi="Times New Roman" w:cs="Times New Roman"/>
            <w:sz w:val="24"/>
            <w:szCs w:val="24"/>
          </w:rPr>
          <w:t>1817 г</w:t>
        </w:r>
      </w:smartTag>
      <w:r w:rsidRPr="006067C6">
        <w:rPr>
          <w:rFonts w:ascii="Times New Roman" w:hAnsi="Times New Roman" w:cs="Times New Roman"/>
          <w:sz w:val="24"/>
          <w:szCs w:val="24"/>
        </w:rPr>
        <w:t>. он женился на дочери известного кавказского генерала Савельева и получил в приданое за женой богатое имение на реке Куме - Владимировку, где серьезно занялся сельским хозяйством;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его занятия шелководством продолжались почти 40 лет, по признанию Московского общества сельского хозяйства, он был «первым шелководом России»;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 в </w:t>
      </w:r>
      <w:smartTag w:uri="urn:schemas-microsoft-com:office:smarttags" w:element="metricconverter">
        <w:smartTagPr>
          <w:attr w:name="ProductID" w:val="1851 г"/>
        </w:smartTagPr>
        <w:r w:rsidRPr="006067C6">
          <w:rPr>
            <w:rFonts w:ascii="Times New Roman" w:hAnsi="Times New Roman" w:cs="Times New Roman"/>
            <w:sz w:val="24"/>
            <w:szCs w:val="24"/>
          </w:rPr>
          <w:t>1851 г</w:t>
        </w:r>
      </w:smartTag>
      <w:r w:rsidRPr="006067C6">
        <w:rPr>
          <w:rFonts w:ascii="Times New Roman" w:hAnsi="Times New Roman" w:cs="Times New Roman"/>
          <w:sz w:val="24"/>
          <w:szCs w:val="24"/>
        </w:rPr>
        <w:t>. на Всемирной выставке мануфактурного производства в Лондоне представленный им шелк был удостоен Большой Золотой медали;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-Кавказский областной предводитель дворянства, он в течение многих лет был членом-корреспондентом Академии наук, а также постоянным автором известного тогда «Земледельческого журнала». 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67C6">
        <w:rPr>
          <w:rFonts w:ascii="Times New Roman" w:hAnsi="Times New Roman" w:cs="Times New Roman"/>
          <w:b/>
          <w:sz w:val="24"/>
          <w:szCs w:val="24"/>
        </w:rPr>
        <w:lastRenderedPageBreak/>
        <w:t>Портрет 3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годы жизни 1775-1837;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российский военачальник, генерал;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- 25 июня 1826 года назначен командующим войсками на Кавказской линии;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 xml:space="preserve">- инициатор и участник научной экспедиции 1829 года на Эльбрус, его именем названа </w:t>
      </w:r>
      <w:r w:rsidR="00D67045">
        <w:rPr>
          <w:rFonts w:ascii="Times New Roman" w:hAnsi="Times New Roman" w:cs="Times New Roman"/>
          <w:sz w:val="24"/>
          <w:szCs w:val="24"/>
        </w:rPr>
        <w:t xml:space="preserve">  </w:t>
      </w:r>
      <w:r w:rsidRPr="006067C6">
        <w:rPr>
          <w:rFonts w:ascii="Times New Roman" w:hAnsi="Times New Roman" w:cs="Times New Roman"/>
          <w:sz w:val="24"/>
          <w:szCs w:val="24"/>
        </w:rPr>
        <w:t>поляна на склоне Эльбруса;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член Петербургской академии наук;</w:t>
      </w:r>
    </w:p>
    <w:p w:rsidR="009F3CB1" w:rsidRPr="006067C6" w:rsidRDefault="009F3CB1" w:rsidP="009F3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7C6">
        <w:rPr>
          <w:rFonts w:ascii="Times New Roman" w:hAnsi="Times New Roman" w:cs="Times New Roman"/>
          <w:sz w:val="24"/>
          <w:szCs w:val="24"/>
        </w:rPr>
        <w:t>- благоустраивал Ставрополь, КМВ.</w:t>
      </w:r>
    </w:p>
    <w:bookmarkEnd w:id="2"/>
    <w:p w:rsidR="009F3CB1" w:rsidRPr="006067C6" w:rsidRDefault="009F3CB1" w:rsidP="009F3CB1">
      <w:pPr>
        <w:pStyle w:val="a9"/>
        <w:rPr>
          <w:rFonts w:ascii="Times New Roman" w:hAnsi="Times New Roman" w:cs="Times New Roman"/>
          <w:b/>
        </w:rPr>
      </w:pPr>
    </w:p>
    <w:p w:rsidR="009F3CB1" w:rsidRDefault="009F3CB1" w:rsidP="009F3CB1">
      <w:pPr>
        <w:pStyle w:val="a9"/>
        <w:rPr>
          <w:rFonts w:ascii="Times New Roman" w:hAnsi="Times New Roman" w:cs="Times New Roman"/>
        </w:rPr>
      </w:pPr>
    </w:p>
    <w:p w:rsidR="009F3CB1" w:rsidRDefault="009F3CB1" w:rsidP="009F3CB1">
      <w:pPr>
        <w:pStyle w:val="a9"/>
        <w:rPr>
          <w:rFonts w:ascii="Times New Roman" w:hAnsi="Times New Roman" w:cs="Times New Roman"/>
        </w:rPr>
      </w:pPr>
    </w:p>
    <w:p w:rsidR="009F3CB1" w:rsidRDefault="009F3CB1" w:rsidP="009F3CB1">
      <w:pPr>
        <w:pStyle w:val="a9"/>
        <w:rPr>
          <w:rFonts w:ascii="Times New Roman" w:hAnsi="Times New Roman" w:cs="Times New Roman"/>
        </w:rPr>
      </w:pPr>
    </w:p>
    <w:p w:rsidR="009F3CB1" w:rsidRDefault="009F3CB1" w:rsidP="009F3CB1">
      <w:pPr>
        <w:pStyle w:val="a9"/>
        <w:rPr>
          <w:rFonts w:ascii="Times New Roman" w:hAnsi="Times New Roman" w:cs="Times New Roman"/>
        </w:rPr>
      </w:pPr>
    </w:p>
    <w:p w:rsidR="009F3CB1" w:rsidRDefault="009F3CB1" w:rsidP="00764E39">
      <w:pPr>
        <w:rPr>
          <w:rFonts w:ascii="Times New Roman" w:hAnsi="Times New Roman" w:cs="Times New Roman"/>
          <w:sz w:val="24"/>
          <w:szCs w:val="24"/>
        </w:rPr>
      </w:pPr>
    </w:p>
    <w:p w:rsidR="009F3CB1" w:rsidRDefault="009F3CB1" w:rsidP="009F3CB1">
      <w:pPr>
        <w:rPr>
          <w:rFonts w:ascii="Times New Roman" w:hAnsi="Times New Roman" w:cs="Times New Roman"/>
          <w:sz w:val="24"/>
          <w:szCs w:val="24"/>
        </w:rPr>
      </w:pPr>
    </w:p>
    <w:p w:rsidR="00764E39" w:rsidRPr="009F3CB1" w:rsidRDefault="00764E39" w:rsidP="009F3CB1">
      <w:pPr>
        <w:rPr>
          <w:rFonts w:ascii="Times New Roman" w:hAnsi="Times New Roman" w:cs="Times New Roman"/>
          <w:sz w:val="24"/>
          <w:szCs w:val="24"/>
        </w:rPr>
        <w:sectPr w:rsidR="00764E39" w:rsidRPr="009F3CB1" w:rsidSect="00354AE1">
          <w:type w:val="continuous"/>
          <w:pgSz w:w="11906" w:h="16838"/>
          <w:pgMar w:top="1134" w:right="850" w:bottom="1134" w:left="1701" w:header="708" w:footer="708" w:gutter="0"/>
          <w:cols w:space="708"/>
          <w:docGrid w:linePitch="299"/>
        </w:sectPr>
      </w:pPr>
    </w:p>
    <w:p w:rsidR="00354AE1" w:rsidRDefault="00354AE1" w:rsidP="00DD4E31">
      <w:pPr>
        <w:pStyle w:val="a4"/>
        <w:spacing w:before="0" w:beforeAutospacing="0" w:after="0" w:afterAutospacing="0"/>
        <w:rPr>
          <w:sz w:val="28"/>
          <w:szCs w:val="28"/>
        </w:rPr>
        <w:sectPr w:rsidR="00354AE1">
          <w:pgSz w:w="11906" w:h="16838"/>
          <w:pgMar w:top="600" w:right="371" w:bottom="959" w:left="930" w:header="720" w:footer="533" w:gutter="0"/>
          <w:cols w:space="720"/>
        </w:sectPr>
      </w:pPr>
    </w:p>
    <w:p w:rsidR="00DD4E31" w:rsidRDefault="00DD4E31" w:rsidP="00DD4E31">
      <w:pPr>
        <w:pStyle w:val="a4"/>
        <w:spacing w:before="0" w:beforeAutospacing="0" w:after="0" w:afterAutospacing="0"/>
        <w:rPr>
          <w:sz w:val="28"/>
          <w:szCs w:val="28"/>
        </w:rPr>
      </w:pPr>
      <w:bookmarkStart w:id="3" w:name="_GoBack"/>
      <w:bookmarkEnd w:id="3"/>
    </w:p>
    <w:sectPr w:rsidR="00DD4E31" w:rsidSect="00B87D6E">
      <w:type w:val="continuous"/>
      <w:pgSz w:w="11906" w:h="16838"/>
      <w:pgMar w:top="600" w:right="371" w:bottom="959" w:left="930" w:header="720" w:footer="53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2E145EC5"/>
    <w:multiLevelType w:val="hybridMultilevel"/>
    <w:tmpl w:val="95BCC630"/>
    <w:lvl w:ilvl="0" w:tplc="CEF2BA2A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A0158"/>
    <w:multiLevelType w:val="hybridMultilevel"/>
    <w:tmpl w:val="6666F630"/>
    <w:lvl w:ilvl="0" w:tplc="9AC0211A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6543"/>
    <w:multiLevelType w:val="multilevel"/>
    <w:tmpl w:val="26CE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4CA22CD2"/>
    <w:multiLevelType w:val="multilevel"/>
    <w:tmpl w:val="5F48B1A8"/>
    <w:styleLink w:val="WW8Num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58BA2221"/>
    <w:multiLevelType w:val="hybridMultilevel"/>
    <w:tmpl w:val="EEE2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6"/>
    </w:lvlOverride>
  </w:num>
  <w:num w:numId="9">
    <w:abstractNumId w:val="1"/>
    <w:lvlOverride w:ilvl="0">
      <w:startOverride w:val="1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77"/>
    <w:rsid w:val="00012577"/>
    <w:rsid w:val="00035EC1"/>
    <w:rsid w:val="000D732E"/>
    <w:rsid w:val="00121B80"/>
    <w:rsid w:val="00167DBD"/>
    <w:rsid w:val="0033296D"/>
    <w:rsid w:val="00354AE1"/>
    <w:rsid w:val="003E1E25"/>
    <w:rsid w:val="003F7F25"/>
    <w:rsid w:val="00571800"/>
    <w:rsid w:val="005C487E"/>
    <w:rsid w:val="006014E9"/>
    <w:rsid w:val="00706FBB"/>
    <w:rsid w:val="007568C8"/>
    <w:rsid w:val="00764E39"/>
    <w:rsid w:val="0084015D"/>
    <w:rsid w:val="00851F37"/>
    <w:rsid w:val="008922AC"/>
    <w:rsid w:val="008A6E7A"/>
    <w:rsid w:val="00910DF2"/>
    <w:rsid w:val="00916819"/>
    <w:rsid w:val="009F3CB1"/>
    <w:rsid w:val="00B87D6E"/>
    <w:rsid w:val="00B95173"/>
    <w:rsid w:val="00CA4934"/>
    <w:rsid w:val="00CD1AAC"/>
    <w:rsid w:val="00CF2E86"/>
    <w:rsid w:val="00D65660"/>
    <w:rsid w:val="00D67045"/>
    <w:rsid w:val="00DD4E31"/>
    <w:rsid w:val="00DD536F"/>
    <w:rsid w:val="00F27DAF"/>
    <w:rsid w:val="00F638E1"/>
    <w:rsid w:val="00F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87E"/>
  </w:style>
  <w:style w:type="paragraph" w:styleId="a3">
    <w:name w:val="No Spacing"/>
    <w:uiPriority w:val="1"/>
    <w:qFormat/>
    <w:rsid w:val="005C487E"/>
    <w:pPr>
      <w:spacing w:after="0" w:line="240" w:lineRule="auto"/>
    </w:pPr>
  </w:style>
  <w:style w:type="paragraph" w:styleId="a4">
    <w:name w:val="Normal (Web)"/>
    <w:basedOn w:val="a"/>
    <w:unhideWhenUsed/>
    <w:rsid w:val="00DD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D4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D4E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D4E31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D4E3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8">
    <w:name w:val="WW8Num8"/>
    <w:rsid w:val="00DD4E31"/>
    <w:pPr>
      <w:numPr>
        <w:numId w:val="4"/>
      </w:numPr>
    </w:pPr>
  </w:style>
  <w:style w:type="paragraph" w:styleId="a7">
    <w:name w:val="List Paragraph"/>
    <w:basedOn w:val="a"/>
    <w:qFormat/>
    <w:rsid w:val="00706FBB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table" w:styleId="a8">
    <w:name w:val="Table Grid"/>
    <w:basedOn w:val="a1"/>
    <w:uiPriority w:val="39"/>
    <w:rsid w:val="0060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167DBD"/>
    <w:pPr>
      <w:suppressAutoHyphens/>
      <w:spacing w:after="0" w:line="100" w:lineRule="atLeast"/>
    </w:pPr>
    <w:rPr>
      <w:rFonts w:ascii="Calibri" w:eastAsia="SimSun" w:hAnsi="Calibri" w:cs="Calibr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A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4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as2.com/index.php?z=aHR0cHM6Ly91cGxvYWQud2lraW1lZGlhLm9yZy93aWtpcGVkaWEvY29tbW9ucy90aHVtYi9mL2Y2L091dGxpbmVfTWFwX29mX0NyaW1lYS5zdmcvNzcwcHgtT3V0bGluZV9NYXBfb2ZfQ3JpbWVhLnN2Zy5wbmc%3D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www.cheap-trip.eu/wp-content/uploads/2014/10/Arabian_Peninsula.gif" TargetMode="External"/><Relationship Id="rId26" Type="http://schemas.openxmlformats.org/officeDocument/2006/relationships/image" Target="http://zelenyimir.ru/wp-content/uploads/2012/05/Dzhal-Mahal-3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http://sofiyalorenzzo.narod.ru/Spain/Geograf/map3.jpg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http://italy-country.narod.ru/images/1.jpg" TargetMode="External"/><Relationship Id="rId20" Type="http://schemas.openxmlformats.org/officeDocument/2006/relationships/image" Target="http://wikiimages.qwika.com/thumb/en/8/81/Wpdms_nasa_topo_baja_california.jpg/300px-Wpdms_nasa_topo_baja_california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http://vladfotki.narod.ru/__google/_ships/may00.gi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http://dic.academic.ru/pictures/wiki/files/83/Somalia_relief_location_map.jpg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http://openbudget.karelia.ru/budnord/russian/far-east/kamchatka-region/images/karta_kamchatka.jpg" TargetMode="External"/><Relationship Id="rId22" Type="http://schemas.openxmlformats.org/officeDocument/2006/relationships/image" Target="http://investments.academic.ru/pictures/investments/img1994869_Skandinavskiy_poluostrov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Харченко</dc:creator>
  <cp:keywords/>
  <dc:description/>
  <cp:lastModifiedBy>география</cp:lastModifiedBy>
  <cp:revision>18</cp:revision>
  <dcterms:created xsi:type="dcterms:W3CDTF">2018-09-02T16:40:00Z</dcterms:created>
  <dcterms:modified xsi:type="dcterms:W3CDTF">2018-09-13T14:57:00Z</dcterms:modified>
</cp:coreProperties>
</file>