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0" w:rsidRPr="003F3E20" w:rsidRDefault="003F3E20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3F3E20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ОБЩЕРОССИЙСКИЙ ПРОФСОЮЗ ОБРАЗОВАНИЯ</w:t>
      </w:r>
    </w:p>
    <w:p w:rsidR="003F3E20" w:rsidRPr="003F3E20" w:rsidRDefault="003F3E20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3F3E20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СТАВРОПОЛЬСКАЯ КРАЕВАЯ ОРГАНИЗАЦИЯ ПРОФСОЮЗА </w:t>
      </w:r>
    </w:p>
    <w:p w:rsidR="003F3E20" w:rsidRPr="003F3E20" w:rsidRDefault="003F3E20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104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31"/>
      </w:tblGrid>
      <w:tr w:rsidR="003F3E20" w:rsidRPr="003F3E20" w:rsidTr="001D1A33">
        <w:trPr>
          <w:trHeight w:val="10142"/>
          <w:jc w:val="center"/>
        </w:trPr>
        <w:tc>
          <w:tcPr>
            <w:tcW w:w="10231" w:type="dxa"/>
          </w:tcPr>
          <w:p w:rsidR="003F3E20" w:rsidRPr="003F3E20" w:rsidRDefault="003F3E20" w:rsidP="003F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</w:pPr>
          </w:p>
          <w:p w:rsidR="003F3E20" w:rsidRPr="003F3E20" w:rsidRDefault="003F3E20" w:rsidP="003F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</w:pPr>
          </w:p>
          <w:p w:rsidR="003F3E20" w:rsidRPr="003F3E20" w:rsidRDefault="003F3E20" w:rsidP="003F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</w:pPr>
          </w:p>
          <w:p w:rsidR="003F3E20" w:rsidRPr="003F3E20" w:rsidRDefault="003F3E20" w:rsidP="003F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</w:pPr>
            <w:proofErr w:type="gramStart"/>
            <w:r w:rsidRPr="003F3E20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  <w:t>ПУБЛИЧНЫЙ  ОТЧЁТ</w:t>
            </w:r>
            <w:proofErr w:type="gramEnd"/>
          </w:p>
          <w:p w:rsidR="003F3E20" w:rsidRPr="003F3E20" w:rsidRDefault="00814070" w:rsidP="0081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  <w:t xml:space="preserve">       </w:t>
            </w:r>
            <w:r w:rsidR="003F3E20" w:rsidRPr="003F3E20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  <w:t xml:space="preserve"> первичной профсоюзной организации</w:t>
            </w:r>
          </w:p>
          <w:p w:rsidR="003F3E20" w:rsidRPr="003F3E20" w:rsidRDefault="003F3E20" w:rsidP="003F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</w:pPr>
            <w:r w:rsidRPr="003F3E20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  <w:t>МБОУ СОШ № 23</w:t>
            </w:r>
          </w:p>
          <w:p w:rsidR="003F3E20" w:rsidRPr="003F3E20" w:rsidRDefault="003F3E20" w:rsidP="003F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</w:pPr>
            <w:r w:rsidRPr="003F3E20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  <w:t xml:space="preserve"> с углубленным изучением отдельных предметов </w:t>
            </w:r>
          </w:p>
          <w:p w:rsidR="003F3E20" w:rsidRPr="003F3E20" w:rsidRDefault="00814070" w:rsidP="003F3E20">
            <w:pPr>
              <w:spacing w:after="0" w:line="240" w:lineRule="auto"/>
              <w:jc w:val="center"/>
              <w:rPr>
                <w:rFonts w:ascii="Verdana" w:eastAsia="Batang" w:hAnsi="Verdana" w:cs="Calibri"/>
                <w:b/>
                <w:bCs/>
                <w:i/>
                <w:color w:val="0000FF"/>
                <w:sz w:val="44"/>
                <w:szCs w:val="4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FF"/>
                <w:sz w:val="44"/>
                <w:szCs w:val="44"/>
                <w:lang w:eastAsia="ko-KR"/>
              </w:rPr>
              <w:t>о работе в 2020</w:t>
            </w:r>
            <w:r w:rsidR="003F3E20" w:rsidRPr="003F3E20">
              <w:rPr>
                <w:rFonts w:ascii="Times New Roman" w:eastAsia="Batang" w:hAnsi="Times New Roman" w:cs="Times New Roman"/>
                <w:b/>
                <w:bCs/>
                <w:color w:val="0000FF"/>
                <w:sz w:val="44"/>
                <w:szCs w:val="44"/>
                <w:lang w:eastAsia="ko-KR"/>
              </w:rPr>
              <w:t xml:space="preserve"> год</w:t>
            </w:r>
            <w:r>
              <w:rPr>
                <w:rFonts w:ascii="Times New Roman" w:eastAsia="Batang" w:hAnsi="Times New Roman" w:cs="Times New Roman"/>
                <w:b/>
                <w:bCs/>
                <w:color w:val="0000FF"/>
                <w:sz w:val="44"/>
                <w:szCs w:val="44"/>
                <w:lang w:eastAsia="ko-KR"/>
              </w:rPr>
              <w:t>у.</w:t>
            </w:r>
          </w:p>
          <w:p w:rsidR="003F3E20" w:rsidRPr="003F3E20" w:rsidRDefault="003F3E20" w:rsidP="003F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F3E20" w:rsidRPr="003F3E20" w:rsidRDefault="00773994" w:rsidP="003F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82CC60" wp14:editId="22C8BA94">
                  <wp:extent cx="3050540" cy="2282190"/>
                  <wp:effectExtent l="0" t="0" r="0" b="3810"/>
                  <wp:docPr id="1" name="Рисунок 1" descr="https://www.eseur.ru/Photos/photo47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seur.ru/Photos/photo47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525" w:rsidRDefault="003F3E2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525" w:rsidRDefault="00093525" w:rsidP="002B1116">
      <w:pPr>
        <w:rPr>
          <w:rFonts w:ascii="Times New Roman" w:hAnsi="Times New Roman" w:cs="Times New Roman"/>
          <w:sz w:val="28"/>
          <w:szCs w:val="28"/>
        </w:rPr>
      </w:pPr>
    </w:p>
    <w:p w:rsidR="00093525" w:rsidRDefault="00093525" w:rsidP="002B1116">
      <w:pPr>
        <w:rPr>
          <w:rFonts w:ascii="Times New Roman" w:hAnsi="Times New Roman" w:cs="Times New Roman"/>
          <w:sz w:val="28"/>
          <w:szCs w:val="28"/>
        </w:rPr>
      </w:pPr>
    </w:p>
    <w:p w:rsidR="002B1116" w:rsidRPr="00682BFB" w:rsidRDefault="001D67D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116" w:rsidRPr="00682BFB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</w:t>
      </w:r>
      <w:r w:rsidR="00093525">
        <w:rPr>
          <w:rFonts w:ascii="Times New Roman" w:hAnsi="Times New Roman" w:cs="Times New Roman"/>
          <w:sz w:val="28"/>
          <w:szCs w:val="28"/>
        </w:rPr>
        <w:t xml:space="preserve"> юридически поддерживает и отстаивает  интересы человека труда,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добивается выполнения социальных гарантий, улучшает микроклимат в коллективе. </w:t>
      </w:r>
    </w:p>
    <w:p w:rsidR="002B1116" w:rsidRPr="00682BFB" w:rsidRDefault="003F3E2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Деятельность профсоюзного комитета первичной профсоюзной организации МБОУ СОШ №</w:t>
      </w:r>
      <w:r w:rsidR="00093525">
        <w:rPr>
          <w:rFonts w:ascii="Times New Roman" w:hAnsi="Times New Roman" w:cs="Times New Roman"/>
          <w:sz w:val="28"/>
          <w:szCs w:val="28"/>
        </w:rPr>
        <w:t xml:space="preserve"> 23 основывается на требованиях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Устава профсоюза работников народного образования и науки РФ, Положения о ППО, Коллективного договора, Плана работы профсоюза. 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b/>
          <w:sz w:val="28"/>
          <w:szCs w:val="28"/>
        </w:rPr>
        <w:t>Цель работы ПК:</w:t>
      </w:r>
      <w:r w:rsidRPr="00682BFB">
        <w:rPr>
          <w:rFonts w:ascii="Times New Roman" w:hAnsi="Times New Roman" w:cs="Times New Roman"/>
          <w:sz w:val="28"/>
          <w:szCs w:val="28"/>
        </w:rPr>
        <w:t xml:space="preserve"> 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682BFB">
        <w:rPr>
          <w:rFonts w:ascii="Times New Roman" w:hAnsi="Times New Roman" w:cs="Times New Roman"/>
          <w:sz w:val="28"/>
          <w:szCs w:val="28"/>
        </w:rPr>
        <w:t xml:space="preserve"> нашей первичной профсоюзной организации: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1. Социальное партнерство и взаимодействие с администрацией школы  с целью регулирования трудовых отношений и установление согласованных мер по социально – экономической защите работников.</w:t>
      </w:r>
    </w:p>
    <w:p w:rsidR="002B1116" w:rsidRPr="00682BFB" w:rsidRDefault="002B1116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2. Заключение коллективного договора между администрацией и</w:t>
      </w:r>
    </w:p>
    <w:p w:rsidR="002B1116" w:rsidRDefault="002B1116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профсоюзным комитетом в интересах работников.</w:t>
      </w:r>
    </w:p>
    <w:p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3. Участие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4. Контроль за созданием безопасных условий и охрана труда – это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5. Создание благоприятного психологического климата</w:t>
      </w:r>
      <w:r w:rsidR="00814070">
        <w:rPr>
          <w:rFonts w:ascii="Times New Roman" w:hAnsi="Times New Roman" w:cs="Times New Roman"/>
          <w:sz w:val="28"/>
          <w:szCs w:val="28"/>
        </w:rPr>
        <w:t>,</w:t>
      </w:r>
      <w:r w:rsidRPr="00682BFB">
        <w:rPr>
          <w:rFonts w:ascii="Times New Roman" w:hAnsi="Times New Roman" w:cs="Times New Roman"/>
          <w:sz w:val="28"/>
          <w:szCs w:val="28"/>
        </w:rPr>
        <w:t xml:space="preserve"> необходимого для поддержания эффективной работоспособности всех членов профсоюза на основе социального партнерства</w:t>
      </w:r>
    </w:p>
    <w:p w:rsidR="002B1116" w:rsidRPr="00682BFB" w:rsidRDefault="0081407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отдыха сотрудников, включая санаторно-курортное лечение</w:t>
      </w:r>
      <w:r w:rsidR="002B1116" w:rsidRPr="00682BFB">
        <w:rPr>
          <w:rFonts w:ascii="Times New Roman" w:hAnsi="Times New Roman" w:cs="Times New Roman"/>
          <w:sz w:val="28"/>
          <w:szCs w:val="28"/>
        </w:rPr>
        <w:t>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7. Информационная деятельность.</w:t>
      </w:r>
    </w:p>
    <w:p w:rsidR="002B1116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8. Мотивация профсоюзного членства.</w:t>
      </w:r>
    </w:p>
    <w:p w:rsidR="00A225A8" w:rsidRDefault="00A225A8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9.Улучшение материального положения, укрепление здоровья и повышение жизненного уровня работников.</w:t>
      </w:r>
    </w:p>
    <w:p w:rsidR="00A225A8" w:rsidRDefault="00A225A8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10.Реализация уставных задач профсоюза по защите социально-трудовых прав и профессиональных интересов работников школы.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   Главной задачей Профсоюзного Комитета школы в отчетный период являлась защита социально – трудовых прав и интересов членов профсоюза путем установления деловых взаимоотношений с администраций школы.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Были проведены собрания: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1. О работе уполномоченного по охране труда.</w:t>
      </w:r>
    </w:p>
    <w:p w:rsidR="002B1116" w:rsidRDefault="002B1116" w:rsidP="000A3E12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2. О работе профсоюзной о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рганизации и администрации школы по выполнению </w:t>
      </w:r>
      <w:r w:rsidRPr="00682BFB">
        <w:rPr>
          <w:rFonts w:ascii="Times New Roman" w:hAnsi="Times New Roman" w:cs="Times New Roman"/>
          <w:sz w:val="28"/>
          <w:szCs w:val="28"/>
        </w:rPr>
        <w:t>условий коллективного договора.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</w:t>
      </w:r>
      <w:r w:rsidR="005502FB">
        <w:rPr>
          <w:rFonts w:ascii="Times New Roman" w:hAnsi="Times New Roman" w:cs="Times New Roman"/>
          <w:sz w:val="28"/>
          <w:szCs w:val="28"/>
        </w:rPr>
        <w:t>Продление Коллективного договора.</w:t>
      </w:r>
    </w:p>
    <w:p w:rsidR="00773994" w:rsidRDefault="00093525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A9F">
        <w:rPr>
          <w:rFonts w:ascii="Times New Roman" w:hAnsi="Times New Roman" w:cs="Times New Roman"/>
          <w:sz w:val="28"/>
          <w:szCs w:val="28"/>
        </w:rPr>
        <w:t>« 2020</w:t>
      </w:r>
      <w:proofErr w:type="gramEnd"/>
      <w:r w:rsidR="00810A9F">
        <w:rPr>
          <w:rFonts w:ascii="Times New Roman" w:hAnsi="Times New Roman" w:cs="Times New Roman"/>
          <w:sz w:val="28"/>
          <w:szCs w:val="28"/>
        </w:rPr>
        <w:t xml:space="preserve"> </w:t>
      </w:r>
      <w:r w:rsidR="005502FB">
        <w:rPr>
          <w:rFonts w:ascii="Times New Roman" w:hAnsi="Times New Roman" w:cs="Times New Roman"/>
          <w:sz w:val="28"/>
          <w:szCs w:val="28"/>
        </w:rPr>
        <w:t>год</w:t>
      </w:r>
      <w:r w:rsidR="00810A9F">
        <w:rPr>
          <w:rFonts w:ascii="Times New Roman" w:hAnsi="Times New Roman" w:cs="Times New Roman"/>
          <w:sz w:val="28"/>
          <w:szCs w:val="28"/>
        </w:rPr>
        <w:t xml:space="preserve">– год </w:t>
      </w:r>
      <w:proofErr w:type="spellStart"/>
      <w:r w:rsidR="00810A9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10A9F">
        <w:rPr>
          <w:rFonts w:ascii="Times New Roman" w:hAnsi="Times New Roman" w:cs="Times New Roman"/>
          <w:sz w:val="28"/>
          <w:szCs w:val="28"/>
        </w:rPr>
        <w:t>.</w:t>
      </w:r>
      <w:r w:rsidR="00773994">
        <w:rPr>
          <w:rFonts w:ascii="Times New Roman" w:hAnsi="Times New Roman" w:cs="Times New Roman"/>
          <w:sz w:val="28"/>
          <w:szCs w:val="28"/>
        </w:rPr>
        <w:t xml:space="preserve">» </w:t>
      </w:r>
      <w:r w:rsidR="00810A9F">
        <w:rPr>
          <w:rFonts w:ascii="Times New Roman" w:hAnsi="Times New Roman" w:cs="Times New Roman"/>
          <w:sz w:val="28"/>
          <w:szCs w:val="28"/>
        </w:rPr>
        <w:t xml:space="preserve"> Перехо</w:t>
      </w:r>
      <w:r w:rsidR="00773994">
        <w:rPr>
          <w:rFonts w:ascii="Times New Roman" w:hAnsi="Times New Roman" w:cs="Times New Roman"/>
          <w:sz w:val="28"/>
          <w:szCs w:val="28"/>
        </w:rPr>
        <w:t>д на автоматизированную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2FB" w:rsidRDefault="005502FB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условиях сложной эпидемиологической обстановки.</w:t>
      </w:r>
    </w:p>
    <w:p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 Работники были проинформированы об измен</w:t>
      </w:r>
      <w:r w:rsidR="000A3E12" w:rsidRPr="00682BFB">
        <w:rPr>
          <w:rFonts w:ascii="Times New Roman" w:hAnsi="Times New Roman" w:cs="Times New Roman"/>
          <w:sz w:val="28"/>
          <w:szCs w:val="28"/>
        </w:rPr>
        <w:t>ениях и дополнениях</w:t>
      </w:r>
      <w:r w:rsidR="00093525">
        <w:rPr>
          <w:rFonts w:ascii="Times New Roman" w:hAnsi="Times New Roman" w:cs="Times New Roman"/>
          <w:sz w:val="28"/>
          <w:szCs w:val="28"/>
        </w:rPr>
        <w:t>,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вносимых в </w:t>
      </w:r>
      <w:r w:rsidRPr="00682BFB">
        <w:rPr>
          <w:rFonts w:ascii="Times New Roman" w:hAnsi="Times New Roman" w:cs="Times New Roman"/>
          <w:sz w:val="28"/>
          <w:szCs w:val="28"/>
        </w:rPr>
        <w:t>коллективный договор, касающихся заработной плат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ы работников, состояния охраны </w:t>
      </w:r>
      <w:r w:rsidRPr="00682BFB">
        <w:rPr>
          <w:rFonts w:ascii="Times New Roman" w:hAnsi="Times New Roman" w:cs="Times New Roman"/>
          <w:sz w:val="28"/>
          <w:szCs w:val="28"/>
        </w:rPr>
        <w:t xml:space="preserve">труда в учреждении. </w:t>
      </w:r>
    </w:p>
    <w:p w:rsidR="00093525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116" w:rsidRPr="00682BFB">
        <w:rPr>
          <w:rFonts w:ascii="Times New Roman" w:hAnsi="Times New Roman" w:cs="Times New Roman"/>
          <w:sz w:val="28"/>
          <w:szCs w:val="28"/>
        </w:rPr>
        <w:t>Отношения между администрацией и профсо</w:t>
      </w:r>
      <w:r>
        <w:rPr>
          <w:rFonts w:ascii="Times New Roman" w:hAnsi="Times New Roman" w:cs="Times New Roman"/>
          <w:sz w:val="28"/>
          <w:szCs w:val="28"/>
        </w:rPr>
        <w:t xml:space="preserve">юзной организацией строятся на </w:t>
      </w:r>
      <w:r w:rsidR="002B1116" w:rsidRPr="00682BFB">
        <w:rPr>
          <w:rFonts w:ascii="Times New Roman" w:hAnsi="Times New Roman" w:cs="Times New Roman"/>
          <w:sz w:val="28"/>
          <w:szCs w:val="28"/>
        </w:rPr>
        <w:t>основе социального партнерства и взаимодействия стор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он трудовых отношений, а также </w:t>
      </w:r>
      <w:r w:rsidR="002B1116" w:rsidRPr="00682BFB">
        <w:rPr>
          <w:rFonts w:ascii="Times New Roman" w:hAnsi="Times New Roman" w:cs="Times New Roman"/>
          <w:sz w:val="28"/>
          <w:szCs w:val="28"/>
        </w:rPr>
        <w:t>на основе системы колле</w:t>
      </w:r>
      <w:r>
        <w:rPr>
          <w:rFonts w:ascii="Times New Roman" w:hAnsi="Times New Roman" w:cs="Times New Roman"/>
          <w:sz w:val="28"/>
          <w:szCs w:val="28"/>
        </w:rPr>
        <w:t xml:space="preserve">ктивного договора и соглашений. </w:t>
      </w:r>
      <w:r w:rsidR="002B1116" w:rsidRPr="00682BFB">
        <w:rPr>
          <w:rFonts w:ascii="Times New Roman" w:hAnsi="Times New Roman" w:cs="Times New Roman"/>
          <w:sz w:val="28"/>
          <w:szCs w:val="28"/>
        </w:rPr>
        <w:t>Администрация учреждения при разрабо</w:t>
      </w:r>
      <w:r>
        <w:rPr>
          <w:rFonts w:ascii="Times New Roman" w:hAnsi="Times New Roman" w:cs="Times New Roman"/>
          <w:sz w:val="28"/>
          <w:szCs w:val="28"/>
        </w:rPr>
        <w:t xml:space="preserve">тке нормативно-правовых актов, </w:t>
      </w:r>
      <w:r w:rsidR="002B1116" w:rsidRPr="00682BFB">
        <w:rPr>
          <w:rFonts w:ascii="Times New Roman" w:hAnsi="Times New Roman" w:cs="Times New Roman"/>
          <w:sz w:val="28"/>
          <w:szCs w:val="28"/>
        </w:rPr>
        <w:t>затрагивающих социально-трудовые права работнико</w:t>
      </w:r>
      <w:r w:rsidR="000A3E12" w:rsidRPr="00682BFB">
        <w:rPr>
          <w:rFonts w:ascii="Times New Roman" w:hAnsi="Times New Roman" w:cs="Times New Roman"/>
          <w:sz w:val="28"/>
          <w:szCs w:val="28"/>
        </w:rPr>
        <w:t>в, учитывает мнение профсоюза. П</w:t>
      </w:r>
      <w:r w:rsidR="002B1116" w:rsidRPr="00682BFB">
        <w:rPr>
          <w:rFonts w:ascii="Times New Roman" w:hAnsi="Times New Roman" w:cs="Times New Roman"/>
          <w:sz w:val="28"/>
          <w:szCs w:val="28"/>
        </w:rPr>
        <w:t>редставители профсоюза входят в состав всех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0A3E12" w:rsidRPr="00682BFB" w:rsidRDefault="00093525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 w:rsidR="002B1116" w:rsidRPr="00682BFB">
        <w:rPr>
          <w:rFonts w:ascii="Times New Roman" w:hAnsi="Times New Roman" w:cs="Times New Roman"/>
          <w:sz w:val="28"/>
          <w:szCs w:val="28"/>
        </w:rPr>
        <w:t>высказывае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т свое мнение администрации школы по соблюдению трудового </w:t>
      </w:r>
      <w:r w:rsidR="002B1116" w:rsidRPr="00682BFB">
        <w:rPr>
          <w:rFonts w:ascii="Times New Roman" w:hAnsi="Times New Roman" w:cs="Times New Roman"/>
          <w:sz w:val="28"/>
          <w:szCs w:val="28"/>
        </w:rPr>
        <w:t>законодательства в вопросах нормирования и оплаты т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руда, предоставлению отпусков,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установлению материальных поощрений работникам, расстановке кадров. </w:t>
      </w:r>
    </w:p>
    <w:p w:rsidR="002B1116" w:rsidRPr="00682BFB" w:rsidRDefault="00093525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2B1116" w:rsidRPr="00682BFB">
        <w:rPr>
          <w:rFonts w:ascii="Times New Roman" w:hAnsi="Times New Roman" w:cs="Times New Roman"/>
          <w:sz w:val="28"/>
          <w:szCs w:val="28"/>
        </w:rPr>
        <w:t>организация принимает активное участие в о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рганизации культурно-массовой, </w:t>
      </w:r>
      <w:r w:rsidR="002B1116" w:rsidRPr="00682BFB">
        <w:rPr>
          <w:rFonts w:ascii="Times New Roman" w:hAnsi="Times New Roman" w:cs="Times New Roman"/>
          <w:sz w:val="28"/>
          <w:szCs w:val="28"/>
        </w:rPr>
        <w:t>оздоровите</w:t>
      </w:r>
      <w:r w:rsidR="000A3E12" w:rsidRPr="00682BFB">
        <w:rPr>
          <w:rFonts w:ascii="Times New Roman" w:hAnsi="Times New Roman" w:cs="Times New Roman"/>
          <w:sz w:val="28"/>
          <w:szCs w:val="28"/>
        </w:rPr>
        <w:t>льной работы с работниками школы</w:t>
      </w:r>
      <w:r w:rsidR="002B1116" w:rsidRPr="00682BFB">
        <w:rPr>
          <w:rFonts w:ascii="Times New Roman" w:hAnsi="Times New Roman" w:cs="Times New Roman"/>
          <w:sz w:val="28"/>
          <w:szCs w:val="28"/>
        </w:rPr>
        <w:t>.</w:t>
      </w:r>
    </w:p>
    <w:p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BFB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8E2C1D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- организовывал общественный контроль по проверке состояния рабочих мест в кабинетах повышенной опасности, учебных кабинетах;</w:t>
      </w:r>
    </w:p>
    <w:p w:rsidR="00093525" w:rsidRDefault="00093525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lastRenderedPageBreak/>
        <w:t>- осуществлял контроль за соблюдением санитарно-гигиенических норм в учебных кабинетах;</w:t>
      </w:r>
    </w:p>
    <w:p w:rsidR="00093525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- организовывал общественный контроль по подготовке кабинетов к новому учебному году;</w:t>
      </w:r>
    </w:p>
    <w:p w:rsidR="00810A9F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- осуществлял проверку </w:t>
      </w:r>
      <w:r w:rsidR="005502FB">
        <w:rPr>
          <w:rFonts w:ascii="Times New Roman" w:hAnsi="Times New Roman" w:cs="Times New Roman"/>
          <w:sz w:val="28"/>
          <w:szCs w:val="28"/>
        </w:rPr>
        <w:t>выполнения мероприятий по охране т</w:t>
      </w:r>
      <w:r w:rsidRPr="00682BFB">
        <w:rPr>
          <w:rFonts w:ascii="Times New Roman" w:hAnsi="Times New Roman" w:cs="Times New Roman"/>
          <w:sz w:val="28"/>
          <w:szCs w:val="28"/>
        </w:rPr>
        <w:t>руда, преду</w:t>
      </w:r>
      <w:r w:rsidR="00093525">
        <w:rPr>
          <w:rFonts w:ascii="Times New Roman" w:hAnsi="Times New Roman" w:cs="Times New Roman"/>
          <w:sz w:val="28"/>
          <w:szCs w:val="28"/>
        </w:rPr>
        <w:t>смотренных коллективным договоро</w:t>
      </w:r>
      <w:r w:rsidRPr="00682BFB">
        <w:rPr>
          <w:rFonts w:ascii="Times New Roman" w:hAnsi="Times New Roman" w:cs="Times New Roman"/>
          <w:sz w:val="28"/>
          <w:szCs w:val="28"/>
        </w:rPr>
        <w:t>м</w:t>
      </w:r>
      <w:r w:rsidR="00ED1469">
        <w:rPr>
          <w:rFonts w:ascii="Times New Roman" w:hAnsi="Times New Roman" w:cs="Times New Roman"/>
          <w:sz w:val="28"/>
          <w:szCs w:val="28"/>
        </w:rPr>
        <w:t>;</w:t>
      </w:r>
    </w:p>
    <w:p w:rsidR="00810A9F" w:rsidRDefault="00810A9F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систематизировал списки по работе в системе АИС </w:t>
      </w:r>
      <w:proofErr w:type="gramStart"/>
      <w:r>
        <w:rPr>
          <w:rFonts w:ascii="Times New Roman" w:hAnsi="Times New Roman" w:cs="Times New Roman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Единый реестр Общероссийского Профсоюза образования»)</w:t>
      </w:r>
    </w:p>
    <w:p w:rsidR="00814070" w:rsidRDefault="00814070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Численность первичной профсоюзн</w:t>
      </w:r>
      <w:r w:rsidR="00BE7FEF">
        <w:rPr>
          <w:rFonts w:ascii="Times New Roman" w:hAnsi="Times New Roman" w:cs="Times New Roman"/>
          <w:sz w:val="28"/>
          <w:szCs w:val="28"/>
        </w:rPr>
        <w:t>ой организации сотрудников МБОУ СОШ № 23 на 1 января 2021 года сост</w:t>
      </w:r>
      <w:r w:rsidR="00810A9F">
        <w:rPr>
          <w:rFonts w:ascii="Times New Roman" w:hAnsi="Times New Roman" w:cs="Times New Roman"/>
          <w:sz w:val="28"/>
          <w:szCs w:val="28"/>
        </w:rPr>
        <w:t>авляет 58 человек (</w:t>
      </w:r>
      <w:r w:rsidR="00BE7FEF">
        <w:rPr>
          <w:rFonts w:ascii="Times New Roman" w:hAnsi="Times New Roman" w:cs="Times New Roman"/>
          <w:sz w:val="28"/>
          <w:szCs w:val="28"/>
        </w:rPr>
        <w:t>75% от общего числа сотрудников).</w:t>
      </w:r>
      <w:r w:rsidR="00773994">
        <w:rPr>
          <w:rFonts w:ascii="Times New Roman" w:hAnsi="Times New Roman" w:cs="Times New Roman"/>
          <w:sz w:val="28"/>
          <w:szCs w:val="28"/>
        </w:rPr>
        <w:t xml:space="preserve"> </w:t>
      </w:r>
      <w:r w:rsidR="00E06481">
        <w:rPr>
          <w:rFonts w:ascii="Times New Roman" w:hAnsi="Times New Roman" w:cs="Times New Roman"/>
          <w:sz w:val="28"/>
          <w:szCs w:val="28"/>
        </w:rPr>
        <w:t xml:space="preserve">За отчетный период в Профсоюз вступили 5 человек, выбыли из профсоюза 6 человек. Основная причина уменьшения </w:t>
      </w:r>
      <w:r w:rsidR="00F47A5E">
        <w:rPr>
          <w:rFonts w:ascii="Times New Roman" w:hAnsi="Times New Roman" w:cs="Times New Roman"/>
          <w:sz w:val="28"/>
          <w:szCs w:val="28"/>
        </w:rPr>
        <w:t>численности</w:t>
      </w:r>
      <w:r w:rsidR="005502FB">
        <w:rPr>
          <w:rFonts w:ascii="Times New Roman" w:hAnsi="Times New Roman" w:cs="Times New Roman"/>
          <w:sz w:val="28"/>
          <w:szCs w:val="28"/>
        </w:rPr>
        <w:t xml:space="preserve"> </w:t>
      </w:r>
      <w:r w:rsidR="00F47A5E">
        <w:rPr>
          <w:rFonts w:ascii="Times New Roman" w:hAnsi="Times New Roman" w:cs="Times New Roman"/>
          <w:sz w:val="28"/>
          <w:szCs w:val="28"/>
        </w:rPr>
        <w:t>- это смена работы и</w:t>
      </w:r>
      <w:r w:rsidR="00E06481">
        <w:rPr>
          <w:rFonts w:ascii="Times New Roman" w:hAnsi="Times New Roman" w:cs="Times New Roman"/>
          <w:sz w:val="28"/>
          <w:szCs w:val="28"/>
        </w:rPr>
        <w:t xml:space="preserve"> места жительства, выход на пенсию и др.</w:t>
      </w:r>
    </w:p>
    <w:p w:rsidR="00E06481" w:rsidRPr="00682BFB" w:rsidRDefault="00F47A5E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481">
        <w:rPr>
          <w:rFonts w:ascii="Times New Roman" w:hAnsi="Times New Roman" w:cs="Times New Roman"/>
          <w:sz w:val="28"/>
          <w:szCs w:val="28"/>
        </w:rPr>
        <w:t>Действующий профсоюзной комитет продолжает свою работу и после</w:t>
      </w:r>
      <w:r>
        <w:rPr>
          <w:rFonts w:ascii="Times New Roman" w:hAnsi="Times New Roman" w:cs="Times New Roman"/>
          <w:sz w:val="28"/>
          <w:szCs w:val="28"/>
        </w:rPr>
        <w:t xml:space="preserve"> состоявшейся </w:t>
      </w:r>
      <w:r w:rsidR="00E06481">
        <w:rPr>
          <w:rFonts w:ascii="Times New Roman" w:hAnsi="Times New Roman" w:cs="Times New Roman"/>
          <w:sz w:val="28"/>
          <w:szCs w:val="28"/>
        </w:rPr>
        <w:t>профсоюзной конференции 2019 года.</w:t>
      </w:r>
      <w:r>
        <w:rPr>
          <w:rFonts w:ascii="Times New Roman" w:hAnsi="Times New Roman" w:cs="Times New Roman"/>
          <w:sz w:val="28"/>
          <w:szCs w:val="28"/>
        </w:rPr>
        <w:t xml:space="preserve"> Для координации и активизации действий при профкоме работают комиссии по разным направ</w:t>
      </w:r>
      <w:r w:rsidR="005502FB">
        <w:rPr>
          <w:rFonts w:ascii="Times New Roman" w:hAnsi="Times New Roman" w:cs="Times New Roman"/>
          <w:sz w:val="28"/>
          <w:szCs w:val="28"/>
        </w:rPr>
        <w:t xml:space="preserve">лениям: организационно-массовая </w:t>
      </w:r>
      <w:r>
        <w:rPr>
          <w:rFonts w:ascii="Times New Roman" w:hAnsi="Times New Roman" w:cs="Times New Roman"/>
          <w:sz w:val="28"/>
          <w:szCs w:val="28"/>
        </w:rPr>
        <w:t>работа, охрана труда, культурно-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</w:t>
      </w:r>
      <w:r w:rsidR="00773994">
        <w:rPr>
          <w:rFonts w:ascii="Times New Roman" w:hAnsi="Times New Roman" w:cs="Times New Roman"/>
          <w:sz w:val="28"/>
          <w:szCs w:val="28"/>
        </w:rPr>
        <w:t>овая  и</w:t>
      </w:r>
      <w:proofErr w:type="gramEnd"/>
      <w:r w:rsidR="00773994">
        <w:rPr>
          <w:rFonts w:ascii="Times New Roman" w:hAnsi="Times New Roman" w:cs="Times New Roman"/>
          <w:sz w:val="28"/>
          <w:szCs w:val="28"/>
        </w:rPr>
        <w:t xml:space="preserve"> оздоровительная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финансово-экономической деятельностью осуществляет контрольно-ревизионная комиссия</w:t>
      </w:r>
      <w:r w:rsidR="00773994">
        <w:rPr>
          <w:rFonts w:ascii="Times New Roman" w:hAnsi="Times New Roman" w:cs="Times New Roman"/>
          <w:sz w:val="28"/>
          <w:szCs w:val="28"/>
        </w:rPr>
        <w:t>.</w:t>
      </w:r>
    </w:p>
    <w:p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BFB">
        <w:rPr>
          <w:rFonts w:ascii="Times New Roman" w:hAnsi="Times New Roman" w:cs="Times New Roman"/>
          <w:sz w:val="28"/>
          <w:szCs w:val="28"/>
        </w:rPr>
        <w:t>Вся деятельность первичной профсоюзной организации</w:t>
      </w:r>
      <w:r w:rsidR="00093525">
        <w:rPr>
          <w:rFonts w:ascii="Times New Roman" w:hAnsi="Times New Roman" w:cs="Times New Roman"/>
          <w:sz w:val="28"/>
          <w:szCs w:val="28"/>
        </w:rPr>
        <w:t xml:space="preserve"> </w:t>
      </w:r>
      <w:r w:rsidRPr="00682BF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682BFB" w:rsidRDefault="00682BFB" w:rsidP="00F47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учреждения опирается на нормативн</w:t>
      </w:r>
      <w:r w:rsidR="00003BE3">
        <w:rPr>
          <w:rFonts w:ascii="Times New Roman" w:hAnsi="Times New Roman" w:cs="Times New Roman"/>
          <w:sz w:val="28"/>
          <w:szCs w:val="28"/>
        </w:rPr>
        <w:t>ую базу. Только основываясь на З</w:t>
      </w:r>
      <w:r w:rsidRPr="00682BFB">
        <w:rPr>
          <w:rFonts w:ascii="Times New Roman" w:hAnsi="Times New Roman" w:cs="Times New Roman"/>
          <w:sz w:val="28"/>
          <w:szCs w:val="28"/>
        </w:rPr>
        <w:t xml:space="preserve">аконе и на знании правовых норм, профком сможет выстраивать эффективную работу по защите </w:t>
      </w:r>
      <w:r w:rsidR="00003BE3">
        <w:rPr>
          <w:rFonts w:ascii="Times New Roman" w:hAnsi="Times New Roman" w:cs="Times New Roman"/>
          <w:sz w:val="28"/>
          <w:szCs w:val="28"/>
        </w:rPr>
        <w:t>социально-трудовых прав членов п</w:t>
      </w:r>
      <w:r w:rsidRPr="00682BFB">
        <w:rPr>
          <w:rFonts w:ascii="Times New Roman" w:hAnsi="Times New Roman" w:cs="Times New Roman"/>
          <w:sz w:val="28"/>
          <w:szCs w:val="28"/>
        </w:rPr>
        <w:t>рофс</w:t>
      </w:r>
      <w:r w:rsidR="00E06481">
        <w:rPr>
          <w:rFonts w:ascii="Times New Roman" w:hAnsi="Times New Roman" w:cs="Times New Roman"/>
          <w:sz w:val="28"/>
          <w:szCs w:val="28"/>
        </w:rPr>
        <w:t>оюза</w:t>
      </w:r>
      <w:r w:rsidR="00F47A5E">
        <w:rPr>
          <w:rFonts w:ascii="Times New Roman" w:hAnsi="Times New Roman" w:cs="Times New Roman"/>
          <w:sz w:val="28"/>
          <w:szCs w:val="28"/>
        </w:rPr>
        <w:t>.</w:t>
      </w:r>
      <w:r w:rsidR="00E0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D4" w:rsidRPr="00682BFB" w:rsidRDefault="00A225A8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A5E">
        <w:rPr>
          <w:rFonts w:ascii="Times New Roman" w:hAnsi="Times New Roman" w:cs="Times New Roman"/>
          <w:sz w:val="28"/>
          <w:szCs w:val="28"/>
        </w:rPr>
        <w:t xml:space="preserve">   </w:t>
      </w:r>
      <w:r w:rsidR="00003BE3">
        <w:rPr>
          <w:rFonts w:ascii="Times New Roman" w:hAnsi="Times New Roman" w:cs="Times New Roman"/>
          <w:sz w:val="28"/>
          <w:szCs w:val="28"/>
        </w:rPr>
        <w:t xml:space="preserve">        Наш коллектив организованный, трудоспособный </w:t>
      </w:r>
      <w:r w:rsidR="00810A9F">
        <w:rPr>
          <w:rFonts w:ascii="Times New Roman" w:hAnsi="Times New Roman" w:cs="Times New Roman"/>
          <w:sz w:val="28"/>
          <w:szCs w:val="28"/>
        </w:rPr>
        <w:t>и творчески</w:t>
      </w:r>
      <w:r w:rsidR="00250FA1">
        <w:rPr>
          <w:rFonts w:ascii="Times New Roman" w:hAnsi="Times New Roman" w:cs="Times New Roman"/>
          <w:sz w:val="28"/>
          <w:szCs w:val="28"/>
        </w:rPr>
        <w:t>й</w:t>
      </w:r>
      <w:r w:rsidR="00003BE3">
        <w:rPr>
          <w:rFonts w:ascii="Times New Roman" w:hAnsi="Times New Roman" w:cs="Times New Roman"/>
          <w:sz w:val="28"/>
          <w:szCs w:val="28"/>
        </w:rPr>
        <w:t>. В отчетный период все возникающие вопросы решались без трудовых споров и конфликтов. Профсоюзный комитет работает активно и дружно, работа ведется по намеченному плану, существует принцип взаимопомощи и сотрудничества, а самое главное – в тесном контакте со всем коллективом и администрацией школы.</w:t>
      </w:r>
    </w:p>
    <w:p w:rsidR="00603FC0" w:rsidRPr="00810A9F" w:rsidRDefault="00810A9F" w:rsidP="009C56C7">
      <w:pPr>
        <w:rPr>
          <w:rFonts w:ascii="Times New Roman" w:hAnsi="Times New Roman" w:cs="Times New Roman"/>
          <w:sz w:val="28"/>
          <w:szCs w:val="28"/>
        </w:rPr>
      </w:pPr>
      <w:r w:rsidRPr="00810A9F">
        <w:rPr>
          <w:rFonts w:ascii="Times New Roman" w:hAnsi="Times New Roman" w:cs="Times New Roman"/>
          <w:sz w:val="28"/>
          <w:szCs w:val="28"/>
        </w:rPr>
        <w:t xml:space="preserve">    </w:t>
      </w:r>
      <w:r w:rsidR="009C56C7" w:rsidRPr="00810A9F">
        <w:rPr>
          <w:rFonts w:ascii="Times New Roman" w:hAnsi="Times New Roman" w:cs="Times New Roman"/>
          <w:sz w:val="28"/>
          <w:szCs w:val="28"/>
        </w:rPr>
        <w:t>Следует отметить еще одно направление – «</w:t>
      </w:r>
      <w:proofErr w:type="spellStart"/>
      <w:r w:rsidR="009C56C7" w:rsidRPr="00810A9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C56C7" w:rsidRPr="00810A9F">
        <w:rPr>
          <w:rFonts w:ascii="Times New Roman" w:hAnsi="Times New Roman" w:cs="Times New Roman"/>
          <w:sz w:val="28"/>
          <w:szCs w:val="28"/>
        </w:rPr>
        <w:t xml:space="preserve"> Общероссийского Профсоюза». В 2020 году в июне месяце</w:t>
      </w:r>
      <w:r w:rsidR="00E76028" w:rsidRPr="00810A9F">
        <w:rPr>
          <w:rFonts w:ascii="Times New Roman" w:hAnsi="Times New Roman" w:cs="Times New Roman"/>
          <w:sz w:val="28"/>
          <w:szCs w:val="28"/>
        </w:rPr>
        <w:t xml:space="preserve"> был запущен АИС «Единый реестр Общероссийского Профсоюза Образования». Была установлена программа Тонкий клиент «1</w:t>
      </w:r>
      <w:proofErr w:type="gramStart"/>
      <w:r w:rsidR="00E76028" w:rsidRPr="00810A9F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E76028" w:rsidRPr="00810A9F">
        <w:rPr>
          <w:rFonts w:ascii="Times New Roman" w:hAnsi="Times New Roman" w:cs="Times New Roman"/>
          <w:sz w:val="28"/>
          <w:szCs w:val="28"/>
        </w:rPr>
        <w:t xml:space="preserve"> 8.3».Началось заполнение базы данных для автоматизированного сбора статистических данных и электронного учета членов Профсоюза.</w:t>
      </w:r>
      <w:r w:rsidR="00773994">
        <w:rPr>
          <w:rFonts w:ascii="Times New Roman" w:hAnsi="Times New Roman" w:cs="Times New Roman"/>
          <w:sz w:val="28"/>
          <w:szCs w:val="28"/>
        </w:rPr>
        <w:t xml:space="preserve"> </w:t>
      </w:r>
      <w:r w:rsidR="00E76028" w:rsidRPr="00810A9F">
        <w:rPr>
          <w:rFonts w:ascii="Times New Roman" w:hAnsi="Times New Roman" w:cs="Times New Roman"/>
          <w:sz w:val="28"/>
          <w:szCs w:val="28"/>
        </w:rPr>
        <w:t xml:space="preserve">Прошло дистанционное обучение (29.06.2020 –обучающий семинар ЦС Профсоюза, 07.09.2020- </w:t>
      </w:r>
      <w:r w:rsidR="00E76028" w:rsidRPr="00810A9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="00E76028" w:rsidRPr="00810A9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76028" w:rsidRPr="00810A9F">
        <w:rPr>
          <w:rFonts w:ascii="Times New Roman" w:hAnsi="Times New Roman" w:cs="Times New Roman"/>
          <w:sz w:val="28"/>
          <w:szCs w:val="28"/>
        </w:rPr>
        <w:t xml:space="preserve"> ЦС Профсоюза по теме «Методические рекомендации по организации электронного приема в Общероссийский Профсоюз образования»).</w:t>
      </w:r>
    </w:p>
    <w:p w:rsidR="00E76028" w:rsidRDefault="00E76028" w:rsidP="009C56C7">
      <w:pPr>
        <w:rPr>
          <w:rFonts w:ascii="Times New Roman" w:hAnsi="Times New Roman" w:cs="Times New Roman"/>
          <w:sz w:val="28"/>
          <w:szCs w:val="28"/>
        </w:rPr>
      </w:pPr>
      <w:r w:rsidRPr="00810A9F">
        <w:rPr>
          <w:rFonts w:ascii="Times New Roman" w:hAnsi="Times New Roman" w:cs="Times New Roman"/>
          <w:sz w:val="28"/>
          <w:szCs w:val="28"/>
        </w:rPr>
        <w:t xml:space="preserve">   За истекший период члены профсоюза отдыхали по курсовкам и принимали</w:t>
      </w:r>
      <w:r w:rsidR="00810A9F" w:rsidRPr="00810A9F">
        <w:rPr>
          <w:rFonts w:ascii="Times New Roman" w:hAnsi="Times New Roman" w:cs="Times New Roman"/>
          <w:sz w:val="28"/>
          <w:szCs w:val="28"/>
        </w:rPr>
        <w:t xml:space="preserve"> лечение на базе различных санаториев («Золотое руно», санаторий имени Лермонтова и </w:t>
      </w:r>
      <w:proofErr w:type="spellStart"/>
      <w:r w:rsidR="00810A9F" w:rsidRPr="00810A9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10A9F" w:rsidRPr="00810A9F">
        <w:rPr>
          <w:rFonts w:ascii="Times New Roman" w:hAnsi="Times New Roman" w:cs="Times New Roman"/>
          <w:sz w:val="28"/>
          <w:szCs w:val="28"/>
        </w:rPr>
        <w:t>)- 2 человека.</w:t>
      </w:r>
    </w:p>
    <w:p w:rsidR="002B7E04" w:rsidRDefault="00250FA1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конца марта 2020 года в связи со сложной эпидемиологической обстановкой отложено проведение массовых мероприятий, ограничено проведение очных совещаний. Работа профсоюзной организации перешла в новый формат общения. Заявления от членов Профсоюза принимались и рассматривались, оказывалась материальная помощь, выделялись средства на поздравления юбиляров и в </w:t>
      </w:r>
      <w:r w:rsidR="00410BAA">
        <w:rPr>
          <w:rFonts w:ascii="Times New Roman" w:hAnsi="Times New Roman" w:cs="Times New Roman"/>
          <w:sz w:val="28"/>
          <w:szCs w:val="28"/>
        </w:rPr>
        <w:t>связи с потерей близких</w:t>
      </w:r>
      <w:r w:rsidR="00773994" w:rsidRPr="00410B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04" w:rsidRDefault="002B7E0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2020 года, хочется отметить, что несмотря на тяжелую обстановку, сложившуюся в связи с пандемией, работа Профкома МБОУ СОШ № 23 продолжалась и была направлена на достижение основной цели Профсоюза – представление и защита социально-трудовых прав и профессиональных интересов работников.</w:t>
      </w:r>
    </w:p>
    <w:p w:rsidR="002B7E04" w:rsidRDefault="002B7E0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Хотелось бы выразить благодарность городскому комитету Профсоюза работников образования и науки за поддержку и оказанию методической помощи в работе первичной профсоюзной организации школы.</w:t>
      </w:r>
    </w:p>
    <w:p w:rsidR="00250FA1" w:rsidRPr="00810A9F" w:rsidRDefault="00250FA1" w:rsidP="009C56C7">
      <w:pPr>
        <w:rPr>
          <w:rFonts w:ascii="Times New Roman" w:hAnsi="Times New Roman" w:cs="Times New Roman"/>
          <w:sz w:val="28"/>
          <w:szCs w:val="28"/>
        </w:rPr>
      </w:pPr>
    </w:p>
    <w:p w:rsidR="00810A9F" w:rsidRPr="00810A9F" w:rsidRDefault="00810A9F" w:rsidP="009C56C7">
      <w:pPr>
        <w:rPr>
          <w:rFonts w:ascii="Times New Roman" w:hAnsi="Times New Roman" w:cs="Times New Roman"/>
          <w:sz w:val="28"/>
          <w:szCs w:val="28"/>
        </w:rPr>
      </w:pPr>
    </w:p>
    <w:p w:rsidR="00603FC0" w:rsidRDefault="00603FC0" w:rsidP="00243A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FC0" w:rsidRDefault="00603FC0" w:rsidP="00792DC3">
      <w:pPr>
        <w:rPr>
          <w:rFonts w:ascii="Times New Roman" w:hAnsi="Times New Roman" w:cs="Times New Roman"/>
          <w:b/>
          <w:sz w:val="40"/>
          <w:szCs w:val="40"/>
        </w:rPr>
      </w:pPr>
    </w:p>
    <w:p w:rsidR="00CC4DF8" w:rsidRDefault="00CC4DF8" w:rsidP="00CC4D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AD4">
        <w:rPr>
          <w:rFonts w:ascii="Times New Roman" w:hAnsi="Times New Roman" w:cs="Times New Roman"/>
          <w:b/>
          <w:sz w:val="40"/>
          <w:szCs w:val="40"/>
        </w:rPr>
        <w:t xml:space="preserve">Сильная </w:t>
      </w:r>
      <w:proofErr w:type="spellStart"/>
      <w:r w:rsidRPr="00243AD4">
        <w:rPr>
          <w:rFonts w:ascii="Times New Roman" w:hAnsi="Times New Roman" w:cs="Times New Roman"/>
          <w:b/>
          <w:sz w:val="40"/>
          <w:szCs w:val="40"/>
        </w:rPr>
        <w:t>первичка</w:t>
      </w:r>
      <w:proofErr w:type="spellEnd"/>
      <w:r w:rsidRPr="00243AD4">
        <w:rPr>
          <w:rFonts w:ascii="Times New Roman" w:hAnsi="Times New Roman" w:cs="Times New Roman"/>
          <w:b/>
          <w:sz w:val="40"/>
          <w:szCs w:val="40"/>
        </w:rPr>
        <w:t xml:space="preserve"> – сильный Профсоюз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507A95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  <w:r w:rsidRPr="00792DC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576797D2" wp14:editId="3C383273">
            <wp:extent cx="5940425" cy="3342640"/>
            <wp:effectExtent l="0" t="0" r="0" b="0"/>
            <wp:docPr id="6" name="Рисунок 6" descr="C:\Users\admin\Pictures\2018-05\SWVB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\SWVB0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</w:p>
    <w:p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</w:p>
    <w:p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  <w:r w:rsidRPr="00476C0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4389BAD" wp14:editId="4AB9135D">
            <wp:extent cx="5940425" cy="4451985"/>
            <wp:effectExtent l="38100" t="38100" r="22225" b="24765"/>
            <wp:docPr id="7" name="Рисунок 7" descr="C:\Users\admin\Downloads\IMG_17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73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792DC3" w:rsidSect="003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783"/>
    <w:rsid w:val="00003BE3"/>
    <w:rsid w:val="00093525"/>
    <w:rsid w:val="000A3E12"/>
    <w:rsid w:val="001D67D0"/>
    <w:rsid w:val="00243AD4"/>
    <w:rsid w:val="00250FA1"/>
    <w:rsid w:val="002646A4"/>
    <w:rsid w:val="002B1116"/>
    <w:rsid w:val="002B7E04"/>
    <w:rsid w:val="00333B88"/>
    <w:rsid w:val="003F3E20"/>
    <w:rsid w:val="00410BAA"/>
    <w:rsid w:val="00476C01"/>
    <w:rsid w:val="00507A95"/>
    <w:rsid w:val="005502FB"/>
    <w:rsid w:val="00603FC0"/>
    <w:rsid w:val="00675B56"/>
    <w:rsid w:val="00682BFB"/>
    <w:rsid w:val="00773994"/>
    <w:rsid w:val="00792DC3"/>
    <w:rsid w:val="00810A9F"/>
    <w:rsid w:val="00814070"/>
    <w:rsid w:val="008A742E"/>
    <w:rsid w:val="008E2C1D"/>
    <w:rsid w:val="008E63A1"/>
    <w:rsid w:val="008F61BD"/>
    <w:rsid w:val="009C56C7"/>
    <w:rsid w:val="00A17BDE"/>
    <w:rsid w:val="00A225A8"/>
    <w:rsid w:val="00B1070D"/>
    <w:rsid w:val="00BE7FEF"/>
    <w:rsid w:val="00CA732B"/>
    <w:rsid w:val="00CC4DF8"/>
    <w:rsid w:val="00E06481"/>
    <w:rsid w:val="00E418B3"/>
    <w:rsid w:val="00E517E1"/>
    <w:rsid w:val="00E76028"/>
    <w:rsid w:val="00EB5783"/>
    <w:rsid w:val="00ED1469"/>
    <w:rsid w:val="00F47A5E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1791"/>
  <w15:docId w15:val="{28698CC8-EEF6-4249-BDC2-1D70A02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17</cp:revision>
  <dcterms:created xsi:type="dcterms:W3CDTF">2017-03-20T15:40:00Z</dcterms:created>
  <dcterms:modified xsi:type="dcterms:W3CDTF">2021-03-09T18:49:00Z</dcterms:modified>
</cp:coreProperties>
</file>